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5555">
      <w:pPr>
        <w:ind w:firstLine="0" w:firstLineChars="0"/>
        <w:rPr>
          <w:rFonts w:hint="eastAsia" w:ascii="Times New Roman" w:hAnsi="Times New Roman" w:eastAsia="方正黑体_GBK"/>
          <w:sz w:val="32"/>
          <w:szCs w:val="32"/>
          <w:lang w:val="en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tbl>
      <w:tblPr>
        <w:tblStyle w:val="4"/>
        <w:tblW w:w="99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2715"/>
        <w:gridCol w:w="2135"/>
        <w:gridCol w:w="2458"/>
      </w:tblGrid>
      <w:tr w14:paraId="5566E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9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EEFFC">
            <w:pPr>
              <w:spacing w:line="600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sz w:val="44"/>
                <w:szCs w:val="44"/>
              </w:rPr>
              <w:t>重庆市有奖发票</w:t>
            </w:r>
            <w:r>
              <w:rPr>
                <w:rFonts w:hint="eastAsia" w:ascii="Times New Roman" w:hAnsi="Times New Roman" w:eastAsia="方正小标宋简体"/>
                <w:sz w:val="44"/>
                <w:szCs w:val="44"/>
                <w:lang w:eastAsia="zh-CN"/>
              </w:rPr>
              <w:t>活动</w:t>
            </w:r>
            <w:r>
              <w:rPr>
                <w:rFonts w:ascii="Times New Roman" w:hAnsi="Times New Roman" w:eastAsia="方正小标宋简体"/>
                <w:sz w:val="44"/>
                <w:szCs w:val="44"/>
              </w:rPr>
              <w:t>申请表</w:t>
            </w:r>
          </w:p>
        </w:tc>
      </w:tr>
      <w:tr w14:paraId="7249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8B454">
            <w:pPr>
              <w:rPr>
                <w:rFonts w:ascii="Times New Roman" w:hAnsi="Times New Roman"/>
              </w:rPr>
            </w:pPr>
          </w:p>
        </w:tc>
      </w:tr>
      <w:tr w14:paraId="1A3BA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970B2">
            <w:pPr>
              <w:spacing w:line="600" w:lineRule="exact"/>
              <w:ind w:firstLine="3570" w:firstLineChars="1700"/>
              <w:jc w:val="righ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方正仿宋_GBK"/>
              </w:rPr>
              <w:t xml:space="preserve"> 填报日期：202</w:t>
            </w:r>
            <w:r>
              <w:rPr>
                <w:rFonts w:hint="eastAsia" w:ascii="Times New Roman" w:hAnsi="Times New Roman" w:eastAsia="方正仿宋_GBK"/>
              </w:rPr>
              <w:t>6</w:t>
            </w:r>
            <w:r>
              <w:rPr>
                <w:rFonts w:ascii="Times New Roman" w:hAnsi="Times New Roman" w:eastAsia="方正仿宋_GBK"/>
              </w:rPr>
              <w:t>年  月  日</w:t>
            </w:r>
          </w:p>
        </w:tc>
      </w:tr>
      <w:tr w14:paraId="500FF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C49F1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  <w:t>申报类型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CA243">
            <w:pPr>
              <w:snapToGrid w:val="0"/>
              <w:spacing w:beforeLines="0" w:afterLines="0" w:line="300" w:lineRule="exact"/>
              <w:ind w:firstLine="1200" w:firstLineChars="500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数据汇总机构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参与平台</w:t>
            </w:r>
          </w:p>
        </w:tc>
      </w:tr>
      <w:tr w14:paraId="545B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834A3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企业名称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8DB83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63F10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658E1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统一社会信用代码</w:t>
            </w:r>
          </w:p>
        </w:tc>
        <w:tc>
          <w:tcPr>
            <w:tcW w:w="7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BF91B">
            <w:pPr>
              <w:snapToGrid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6BEA7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BC9B1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企业经营地址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AC417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23628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47525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注册地所在区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6B36B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0709C">
            <w:pPr>
              <w:snapToGrid w:val="0"/>
              <w:spacing w:beforeLines="0" w:afterLines="0"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注册时间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4900D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6A5F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0AF1F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企业经营范围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3B3C8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68D15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ECF34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法定代表人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117AF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  <w:u w:val="singl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69410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联系电话/手机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4F169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3E160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51F7B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工作业务</w:t>
            </w:r>
            <w:r>
              <w:rPr>
                <w:rFonts w:hint="default" w:ascii="Times New Roman" w:hAnsi="Times New Roman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/>
                <w:sz w:val="24"/>
              </w:rPr>
              <w:t>联系人姓名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2365A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876BE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联系电话/手机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9AC20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63EAE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0BFFB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企业银行</w:t>
            </w:r>
            <w:r>
              <w:rPr>
                <w:rFonts w:hint="default" w:ascii="Times New Roman" w:hAnsi="Times New Roman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/>
                <w:sz w:val="24"/>
              </w:rPr>
              <w:t>开户行名称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E6A6E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6ED5C">
            <w:pPr>
              <w:snapToGrid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企业银行</w:t>
            </w:r>
            <w:r>
              <w:rPr>
                <w:rFonts w:hint="default" w:ascii="Times New Roman" w:hAnsi="Times New Roman" w:eastAsia="方正仿宋_GBK"/>
                <w:sz w:val="24"/>
                <w:lang w:eastAsia="zh-CN"/>
              </w:rPr>
              <w:t>账号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E91EF">
            <w:pPr>
              <w:snapToGrid w:val="0"/>
              <w:spacing w:beforeLines="0" w:afterLines="0"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7ADEB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A30A3"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企业承诺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E6552"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我单位自愿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参与</w:t>
            </w:r>
            <w:r>
              <w:rPr>
                <w:rFonts w:ascii="Times New Roman" w:hAnsi="Times New Roman" w:eastAsia="方正仿宋_GBK"/>
                <w:sz w:val="24"/>
              </w:rPr>
              <w:t>重庆市有奖发票工作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申报，</w:t>
            </w:r>
            <w:r>
              <w:rPr>
                <w:rFonts w:ascii="Times New Roman" w:hAnsi="Times New Roman" w:eastAsia="方正仿宋_GBK"/>
                <w:sz w:val="24"/>
              </w:rPr>
              <w:t>保证提供的所有申报数据、材料等信息真实有效，</w:t>
            </w:r>
            <w:r>
              <w:rPr>
                <w:rFonts w:hint="eastAsia" w:ascii="Times New Roman" w:hAnsi="Times New Roman" w:eastAsia="方正仿宋_GBK"/>
                <w:sz w:val="24"/>
              </w:rPr>
              <w:t>严格按照风险防控等方案参与本活动，承诺确保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活动</w:t>
            </w:r>
            <w:r>
              <w:rPr>
                <w:rFonts w:hint="eastAsia" w:ascii="Times New Roman" w:hAnsi="Times New Roman" w:eastAsia="方正仿宋_GBK"/>
                <w:sz w:val="24"/>
              </w:rPr>
              <w:t>数据和信息安全，活动结束后将有关数据全部提供给政策执行单位存档备查，政策期间涉及的所有交易数据、商业信息不再次用到其他方面。不出现任何违反资金管理制度或违法违规行为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/>
                <w:sz w:val="24"/>
              </w:rPr>
              <w:t>并接受有关部门的监督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、审计、巡视和绩效评估</w:t>
            </w:r>
            <w:r>
              <w:rPr>
                <w:rFonts w:ascii="Times New Roman" w:hAnsi="Times New Roman" w:eastAsia="方正仿宋_GBK"/>
                <w:sz w:val="24"/>
              </w:rPr>
              <w:t>。如有不实之处，愿承担一切法律责任。</w:t>
            </w:r>
            <w:r>
              <w:rPr>
                <w:rFonts w:ascii="Times New Roman" w:hAnsi="Times New Roman" w:eastAsia="方正仿宋_GBK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ascii="Times New Roman" w:hAnsi="Times New Roman" w:eastAsia="方正仿宋_GBK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 xml:space="preserve">                      法定代表人（负责人）签字：</w:t>
            </w:r>
            <w:r>
              <w:rPr>
                <w:rFonts w:ascii="Times New Roman" w:hAnsi="Times New Roman" w:eastAsia="方正仿宋_GBK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（企业公章）</w:t>
            </w:r>
            <w:r>
              <w:rPr>
                <w:rFonts w:ascii="Times New Roman" w:hAnsi="Times New Roman" w:eastAsia="方正仿宋_GBK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202</w:t>
            </w:r>
            <w:r>
              <w:rPr>
                <w:rFonts w:hint="eastAsia" w:ascii="Times New Roman" w:hAnsi="Times New Roman" w:eastAsia="方正仿宋_GBK"/>
                <w:sz w:val="24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</w:t>
            </w:r>
          </w:p>
        </w:tc>
      </w:tr>
    </w:tbl>
    <w:p w14:paraId="626CC9F2">
      <w:pPr>
        <w:widowControl/>
        <w:suppressAutoHyphens w:val="0"/>
        <w:jc w:val="left"/>
      </w:pPr>
    </w:p>
    <w:p w14:paraId="0AFE6AC7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74" w:gutter="0"/>
      <w:cols w:space="0" w:num="1"/>
      <w:rtlGutter w:val="0"/>
      <w:docGrid w:type="linesAndChars" w:linePitch="57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9EC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AF5E5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AF5E5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A0B74"/>
    <w:rsid w:val="424A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2026-01-26T09:01:00Z</dcterms:created>
  <dc:creator>山水水木</dc:creator>
  <cp:lastModifiedBy>山水水木</cp:lastModifiedBy>
  <dcterms:modified xsi:type="dcterms:W3CDTF">2026-01-26T09:02:10Z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E0C8E549504D4D2896ADAEDDFD14D0B0_11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