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K" w:hAnsi="方正仿宋_GBK" w:eastAsia="方正仿宋_GBK" w:cs="方正仿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重庆市商务委员会</w:t>
      </w:r>
    </w:p>
    <w:p>
      <w:pPr>
        <w:keepNext w:val="0"/>
        <w:keepLines w:val="0"/>
        <w:pageBreakBefore w:val="0"/>
        <w:widowControl w:val="0"/>
        <w:shd w:val="solid" w:color="FFFFFF" w:fill="auto"/>
        <w:suppressAutoHyphens/>
        <w:kinsoku/>
        <w:wordWrap/>
        <w:overflowPunct/>
        <w:topLinePunct w:val="0"/>
        <w:autoSpaceDE/>
        <w:autoSpaceDN w:val="0"/>
        <w:bidi w:val="0"/>
        <w:adjustRightInd/>
        <w:snapToGrid w:val="0"/>
        <w:spacing w:line="620" w:lineRule="exact"/>
        <w:ind w:left="0" w:firstLine="0"/>
        <w:jc w:val="center"/>
        <w:textAlignment w:val="auto"/>
        <w:outlineLvl w:val="9"/>
        <w:rPr>
          <w:rFonts w:hint="eastAsia" w:ascii="方正小标宋_GBK" w:eastAsia="方正小标宋_GBK" w:cs="方正小标宋_GBK"/>
          <w:color w:val="auto"/>
          <w:sz w:val="44"/>
          <w:szCs w:val="44"/>
          <w:lang w:val="en-US" w:eastAsia="zh-CN" w:bidi="ar-SA"/>
        </w:rPr>
      </w:pPr>
      <w:bookmarkStart w:id="0" w:name="_GoBack"/>
      <w:r>
        <w:rPr>
          <w:rFonts w:hint="eastAsia" w:ascii="方正小标宋_GBK" w:hAnsi="方正小标宋_GBK" w:eastAsia="方正小标宋_GBK" w:cs="方正小标宋_GBK"/>
          <w:b w:val="0"/>
          <w:bCs w:val="0"/>
          <w:color w:val="auto"/>
          <w:sz w:val="44"/>
          <w:szCs w:val="44"/>
        </w:rPr>
        <w:t>关于征求</w:t>
      </w:r>
      <w:r>
        <w:rPr>
          <w:rFonts w:hint="eastAsia" w:ascii="方正小标宋_GBK" w:eastAsia="方正小标宋_GBK" w:cs="方正小标宋_GBK"/>
          <w:color w:val="auto"/>
          <w:kern w:val="2"/>
          <w:sz w:val="44"/>
          <w:szCs w:val="44"/>
          <w:lang w:val="en-US" w:eastAsia="zh-CN" w:bidi="ar-SA"/>
        </w:rPr>
        <w:t>《</w:t>
      </w:r>
      <w:r>
        <w:rPr>
          <w:rFonts w:hint="eastAsia" w:ascii="方正小标宋_GBK" w:eastAsia="方正小标宋_GBK" w:cs="方正小标宋_GBK"/>
          <w:color w:val="auto"/>
          <w:sz w:val="44"/>
          <w:szCs w:val="44"/>
          <w:lang w:val="en-US" w:eastAsia="zh-CN" w:bidi="ar-SA"/>
        </w:rPr>
        <w:t>关于进一步促进二手车流通健康</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eastAsia="方正小标宋_GBK" w:cs="方正小标宋_GBK"/>
          <w:color w:val="auto"/>
          <w:sz w:val="44"/>
          <w:szCs w:val="44"/>
          <w:lang w:val="en-US" w:eastAsia="zh-CN" w:bidi="ar-SA"/>
        </w:rPr>
        <w:t>发展的通知</w:t>
      </w:r>
      <w:r>
        <w:rPr>
          <w:rFonts w:hint="eastAsia" w:ascii="方正小标宋_GBK" w:eastAsia="方正小标宋_GBK" w:cs="方正小标宋_GBK"/>
          <w:color w:val="auto"/>
          <w:sz w:val="44"/>
          <w:szCs w:val="44"/>
          <w:shd w:val="clear" w:color="auto" w:fill="FFFFFF"/>
          <w:lang w:eastAsia="zh-CN" w:bidi="ar-SA"/>
        </w:rPr>
        <w:t>（</w:t>
      </w:r>
      <w:r>
        <w:rPr>
          <w:rFonts w:hint="eastAsia" w:ascii="方正小标宋_GBK" w:eastAsia="方正小标宋_GBK" w:cs="方正小标宋_GBK"/>
          <w:color w:val="auto"/>
          <w:sz w:val="44"/>
          <w:szCs w:val="44"/>
          <w:shd w:val="clear" w:color="auto" w:fill="FFFFFF"/>
          <w:lang w:val="en-US" w:eastAsia="zh-CN" w:bidi="ar-SA"/>
        </w:rPr>
        <w:t>征求意见稿</w:t>
      </w:r>
      <w:r>
        <w:rPr>
          <w:rFonts w:hint="eastAsia" w:ascii="方正小标宋_GBK" w:eastAsia="方正小标宋_GBK" w:cs="方正小标宋_GBK"/>
          <w:color w:val="auto"/>
          <w:sz w:val="44"/>
          <w:szCs w:val="44"/>
          <w:shd w:val="clear" w:color="auto" w:fill="FFFFFF"/>
          <w:lang w:eastAsia="zh-CN" w:bidi="ar-SA"/>
        </w:rPr>
        <w:t>）</w:t>
      </w:r>
      <w:r>
        <w:rPr>
          <w:rFonts w:hint="eastAsia" w:ascii="方正小标宋_GBK" w:eastAsia="方正小标宋_GBK" w:cs="方正小标宋_GBK"/>
          <w:color w:val="auto"/>
          <w:kern w:val="2"/>
          <w:sz w:val="44"/>
          <w:szCs w:val="44"/>
          <w:lang w:val="en-US" w:eastAsia="zh-CN" w:bidi="ar-SA"/>
        </w:rPr>
        <w:t>》</w:t>
      </w:r>
      <w:r>
        <w:rPr>
          <w:rFonts w:hint="eastAsia" w:ascii="方正小标宋_GBK" w:hAnsi="方正小标宋_GBK" w:eastAsia="方正小标宋_GBK" w:cs="方正小标宋_GBK"/>
          <w:b w:val="0"/>
          <w:bCs w:val="0"/>
          <w:color w:val="auto"/>
          <w:sz w:val="44"/>
          <w:szCs w:val="44"/>
        </w:rPr>
        <w:t>意见的</w:t>
      </w:r>
      <w:r>
        <w:rPr>
          <w:rFonts w:hint="eastAsia" w:ascii="方正小标宋_GBK" w:hAnsi="方正小标宋_GBK" w:eastAsia="方正小标宋_GBK" w:cs="方正小标宋_GBK"/>
          <w:b w:val="0"/>
          <w:bCs w:val="0"/>
          <w:color w:val="auto"/>
          <w:sz w:val="44"/>
          <w:szCs w:val="44"/>
          <w:lang w:val="en-US" w:eastAsia="zh-CN"/>
        </w:rPr>
        <w:t>公告</w:t>
      </w:r>
    </w:p>
    <w:bookmarkEnd w:id="0"/>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K" w:hAnsi="方正仿宋_GBK" w:eastAsia="方正仿宋_GBK" w:cs="方正仿宋_GBK"/>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eastAsia="方正仿宋_GBK" w:cs="方正仿宋_GBK"/>
          <w:color w:val="auto"/>
          <w:kern w:val="2"/>
          <w:sz w:val="32"/>
          <w:szCs w:val="32"/>
          <w:lang w:val="en-US" w:eastAsia="zh-CN" w:bidi="ar-SA"/>
        </w:rPr>
        <w:t>为认真贯彻</w:t>
      </w:r>
      <w:r>
        <w:rPr>
          <w:rFonts w:hint="eastAsia" w:ascii="方正仿宋_GBK" w:eastAsia="方正仿宋_GBK" w:cs="方正仿宋_GBK"/>
          <w:color w:val="auto"/>
          <w:sz w:val="32"/>
          <w:szCs w:val="32"/>
          <w:lang w:val="en-US" w:eastAsia="zh-CN" w:bidi="ar-SA"/>
        </w:rPr>
        <w:t>《二手车流通管理办法》《商务部等17部门关于搞活汽车流通扩大汽车消费若干措施的通知》等</w:t>
      </w:r>
      <w:r>
        <w:rPr>
          <w:rFonts w:hint="eastAsia" w:ascii="方正仿宋_GBK" w:eastAsia="方正仿宋_GBK" w:cs="方正仿宋_GBK"/>
          <w:color w:val="auto"/>
          <w:sz w:val="32"/>
          <w:szCs w:val="32"/>
          <w:lang w:val="en-US" w:eastAsia="zh-CN" w:bidi="ar-SA"/>
        </w:rPr>
        <w:fldChar w:fldCharType="begin"/>
      </w:r>
      <w:r>
        <w:rPr>
          <w:rFonts w:hint="eastAsia" w:ascii="方正仿宋_GBK" w:eastAsia="方正仿宋_GBK" w:cs="方正仿宋_GBK"/>
          <w:color w:val="auto"/>
          <w:sz w:val="32"/>
          <w:szCs w:val="32"/>
          <w:lang w:val="en-US" w:eastAsia="zh-CN" w:bidi="ar-SA"/>
        </w:rPr>
        <w:instrText xml:space="preserve">HYPERLINK "http://www.110.com/fagui/"</w:instrText>
      </w:r>
      <w:r>
        <w:rPr>
          <w:rFonts w:hint="eastAsia" w:ascii="方正仿宋_GBK" w:eastAsia="方正仿宋_GBK" w:cs="方正仿宋_GBK"/>
          <w:color w:val="auto"/>
          <w:sz w:val="32"/>
          <w:szCs w:val="32"/>
          <w:lang w:val="en-US" w:eastAsia="zh-CN" w:bidi="ar-SA"/>
        </w:rPr>
        <w:fldChar w:fldCharType="separate"/>
      </w:r>
      <w:r>
        <w:rPr>
          <w:rFonts w:hint="eastAsia" w:ascii="方正仿宋_GBK" w:eastAsia="方正仿宋_GBK" w:cs="方正仿宋_GBK"/>
          <w:color w:val="auto"/>
          <w:sz w:val="32"/>
          <w:szCs w:val="32"/>
          <w:lang w:val="en-US" w:eastAsia="zh-CN" w:bidi="ar-SA"/>
        </w:rPr>
        <w:t>法规</w:t>
      </w:r>
      <w:r>
        <w:rPr>
          <w:rFonts w:hint="eastAsia" w:ascii="方正仿宋_GBK" w:eastAsia="方正仿宋_GBK" w:cs="方正仿宋_GBK"/>
          <w:color w:val="auto"/>
          <w:sz w:val="32"/>
          <w:szCs w:val="32"/>
          <w:lang w:val="en-US" w:eastAsia="zh-CN" w:bidi="ar-SA"/>
        </w:rPr>
        <w:fldChar w:fldCharType="end"/>
      </w:r>
      <w:r>
        <w:rPr>
          <w:rFonts w:hint="eastAsia" w:ascii="方正仿宋_GBK" w:eastAsia="方正仿宋_GBK" w:cs="方正仿宋_GBK"/>
          <w:color w:val="auto"/>
          <w:sz w:val="32"/>
          <w:szCs w:val="32"/>
          <w:lang w:val="en-US" w:eastAsia="zh-CN" w:bidi="ar-SA"/>
        </w:rPr>
        <w:t>政策规定，针对目前我市二手车市场秩序、经营行为不够规范等问题，出台应对政策文件，进而规范二手车经营行为，繁荣二手车消费市场，促进二手车流通健康发展，为新车消费创造更大的市场空间，</w:t>
      </w:r>
      <w:r>
        <w:rPr>
          <w:rFonts w:hint="eastAsia" w:ascii="方正仿宋_GBK" w:eastAsia="方正仿宋_GBK" w:cs="方正仿宋_GBK"/>
          <w:color w:val="auto"/>
          <w:kern w:val="2"/>
          <w:sz w:val="32"/>
          <w:szCs w:val="32"/>
          <w:lang w:val="en-US" w:eastAsia="zh-CN" w:bidi="ar-SA"/>
        </w:rPr>
        <w:t>前期市商务委牵头组织市级相关部门、有关区县、有关行业协会、重点企业多次座谈调研，会同市公安局、市财政局、市市场监管局、重庆市税务局拟定了《</w:t>
      </w:r>
      <w:r>
        <w:rPr>
          <w:rFonts w:hint="eastAsia" w:ascii="方正仿宋_GBK" w:eastAsia="方正仿宋_GBK" w:cs="方正仿宋_GBK"/>
          <w:color w:val="auto"/>
          <w:sz w:val="32"/>
          <w:szCs w:val="32"/>
          <w:lang w:val="en-US" w:eastAsia="zh-CN" w:bidi="ar-SA"/>
        </w:rPr>
        <w:t>关于进一步促进二手车流通健康发展的通知</w:t>
      </w:r>
      <w:r>
        <w:rPr>
          <w:rFonts w:hint="eastAsia" w:ascii="方正仿宋_GBK" w:eastAsia="方正仿宋_GBK" w:cs="方正仿宋_GBK"/>
          <w:color w:val="auto"/>
          <w:sz w:val="32"/>
          <w:szCs w:val="32"/>
          <w:shd w:val="clear" w:color="auto" w:fill="auto"/>
          <w:lang w:eastAsia="zh-CN" w:bidi="ar-SA"/>
        </w:rPr>
        <w:t>（</w:t>
      </w:r>
      <w:r>
        <w:rPr>
          <w:rFonts w:hint="eastAsia" w:ascii="方正仿宋_GBK" w:eastAsia="方正仿宋_GBK" w:cs="方正仿宋_GBK"/>
          <w:color w:val="auto"/>
          <w:sz w:val="32"/>
          <w:szCs w:val="32"/>
          <w:shd w:val="clear" w:color="auto" w:fill="auto"/>
          <w:lang w:val="en-US" w:eastAsia="zh-CN" w:bidi="ar-SA"/>
        </w:rPr>
        <w:t>征求意见稿</w:t>
      </w:r>
      <w:r>
        <w:rPr>
          <w:rFonts w:hint="eastAsia" w:ascii="方正仿宋_GBK" w:eastAsia="方正仿宋_GBK" w:cs="方正仿宋_GBK"/>
          <w:color w:val="auto"/>
          <w:sz w:val="32"/>
          <w:szCs w:val="32"/>
          <w:shd w:val="clear" w:color="auto" w:fill="auto"/>
          <w:lang w:eastAsia="zh-CN" w:bidi="ar-SA"/>
        </w:rPr>
        <w:t>）</w:t>
      </w:r>
      <w:r>
        <w:rPr>
          <w:rFonts w:hint="eastAsia" w:ascii="方正仿宋_GBK" w:eastAsia="方正仿宋_GBK" w:cs="方正仿宋_GBK"/>
          <w:color w:val="auto"/>
          <w:kern w:val="2"/>
          <w:sz w:val="32"/>
          <w:szCs w:val="32"/>
          <w:lang w:val="en-US" w:eastAsia="zh-CN" w:bidi="ar-SA"/>
        </w:rPr>
        <w:t>》（见附件），并与相关方面进行充分沟通后作了进一步修改完善，</w:t>
      </w:r>
      <w:r>
        <w:rPr>
          <w:rFonts w:hint="eastAsia" w:ascii="方正仿宋_GBK" w:hAnsi="方正仿宋_GBK" w:eastAsia="方正仿宋_GBK" w:cs="方正仿宋_GBK"/>
          <w:color w:val="auto"/>
          <w:sz w:val="32"/>
          <w:szCs w:val="32"/>
          <w:lang w:val="en-US" w:eastAsia="zh-CN"/>
        </w:rPr>
        <w:t>现面向社会公开征求意见。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公众可通过以下途径和方式反馈意见：通过电子邮件发送至邮箱805381464@qq.com，或邮寄至重庆市南岸区南滨路162号2幢重庆市商务委员会消费促进处2002办公室。</w:t>
      </w:r>
      <w:r>
        <w:rPr>
          <w:rFonts w:hint="eastAsia" w:ascii="方正仿宋_GBK" w:hAnsi="方正仿宋_GBK" w:eastAsia="方正仿宋_GBK" w:cs="方正仿宋_GBK"/>
          <w:color w:val="auto"/>
          <w:sz w:val="32"/>
          <w:szCs w:val="32"/>
        </w:rPr>
        <w:t>联系人：陈梦鹤；联系电话：62662701，15213736336</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意见反馈截止时间为2023年12月18日。感谢您的参与和支持！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before="0" w:after="0" w:line="620" w:lineRule="exact"/>
        <w:ind w:left="0" w:firstLine="640" w:firstLineChars="20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kern w:val="2"/>
          <w:sz w:val="32"/>
          <w:szCs w:val="32"/>
          <w:lang w:val="en-US" w:eastAsia="zh-CN" w:bidi="ar-SA"/>
        </w:rPr>
        <w:t>附件：</w:t>
      </w:r>
      <w:r>
        <w:rPr>
          <w:rFonts w:hint="eastAsia" w:ascii="方正仿宋_GBK" w:eastAsia="方正仿宋_GBK" w:cs="方正仿宋_GBK"/>
          <w:color w:val="auto"/>
          <w:sz w:val="32"/>
          <w:szCs w:val="32"/>
          <w:lang w:val="en-US" w:eastAsia="zh-CN" w:bidi="ar-SA"/>
        </w:rPr>
        <w:t>关于进一步促进二手车流通健康发展的通知</w:t>
      </w:r>
    </w:p>
    <w:p>
      <w:pPr>
        <w:keepNext w:val="0"/>
        <w:keepLines w:val="0"/>
        <w:pageBreakBefore w:val="0"/>
        <w:widowControl w:val="0"/>
        <w:suppressAutoHyphens/>
        <w:kinsoku/>
        <w:wordWrap/>
        <w:overflowPunct/>
        <w:topLinePunct w:val="0"/>
        <w:autoSpaceDE/>
        <w:autoSpaceDN/>
        <w:bidi w:val="0"/>
        <w:adjustRightInd w:val="0"/>
        <w:snapToGrid w:val="0"/>
        <w:spacing w:before="0" w:after="0" w:line="620" w:lineRule="exact"/>
        <w:ind w:left="0" w:firstLine="1600" w:firstLineChars="500"/>
        <w:jc w:val="left"/>
        <w:textAlignment w:val="auto"/>
        <w:outlineLvl w:val="9"/>
        <w:rPr>
          <w:rFonts w:hint="eastAsia" w:ascii="方正仿宋_GBK" w:eastAsia="方正仿宋_GBK" w:cs="方正仿宋_GBK"/>
          <w:color w:val="auto"/>
          <w:kern w:val="2"/>
          <w:sz w:val="32"/>
          <w:szCs w:val="32"/>
          <w:lang w:val="en-US" w:eastAsia="zh-CN" w:bidi="ar-SA"/>
        </w:rPr>
      </w:pPr>
      <w:r>
        <w:rPr>
          <w:rFonts w:hint="eastAsia" w:ascii="方正仿宋_GBK" w:eastAsia="方正仿宋_GBK" w:cs="方正仿宋_GBK"/>
          <w:color w:val="auto"/>
          <w:sz w:val="32"/>
          <w:szCs w:val="32"/>
          <w:shd w:val="clear" w:color="auto" w:fill="auto"/>
          <w:lang w:eastAsia="zh-CN" w:bidi="ar-SA"/>
        </w:rPr>
        <w:t>（</w:t>
      </w:r>
      <w:r>
        <w:rPr>
          <w:rFonts w:hint="eastAsia" w:ascii="方正仿宋_GBK" w:eastAsia="方正仿宋_GBK" w:cs="方正仿宋_GBK"/>
          <w:color w:val="auto"/>
          <w:sz w:val="32"/>
          <w:szCs w:val="32"/>
          <w:shd w:val="clear" w:color="auto" w:fill="auto"/>
          <w:lang w:val="en-US" w:eastAsia="zh-CN" w:bidi="ar-SA"/>
        </w:rPr>
        <w:t>征求意见稿</w:t>
      </w:r>
      <w:r>
        <w:rPr>
          <w:rFonts w:hint="eastAsia" w:ascii="方正仿宋_GBK" w:eastAsia="方正仿宋_GBK" w:cs="方正仿宋_GBK"/>
          <w:color w:val="auto"/>
          <w:sz w:val="32"/>
          <w:szCs w:val="32"/>
          <w:shd w:val="clear" w:color="auto" w:fill="auto"/>
          <w:lang w:eastAsia="zh-CN" w:bidi="ar-SA"/>
        </w:rPr>
        <w:t>）</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重庆市商务委员会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2023年12月11日</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both"/>
        <w:textAlignment w:val="auto"/>
        <w:outlineLvl w:val="9"/>
        <w:rPr>
          <w:rFonts w:hint="eastAsia" w:ascii="方正小标宋_GBK" w:eastAsia="方正小标宋_GBK" w:cs="方正小标宋_GBK"/>
          <w:color w:val="auto"/>
          <w:sz w:val="44"/>
          <w:szCs w:val="44"/>
          <w:lang w:val="en-US" w:eastAsia="zh-CN" w:bidi="ar-SA"/>
        </w:rPr>
      </w:pPr>
      <w:r>
        <w:rPr>
          <w:rFonts w:hint="eastAsia" w:ascii="方正黑体_GBK" w:eastAsia="方正黑体_GBK" w:cs="方正黑体_GBK"/>
          <w:color w:val="auto"/>
          <w:sz w:val="32"/>
          <w:szCs w:val="32"/>
          <w:lang w:val="en-US" w:eastAsia="zh-CN" w:bidi="ar-SA"/>
        </w:rPr>
        <w:t>附件</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重庆市商务委员会</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重庆市公安局</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重庆市财政局</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重庆市市场监督管理局</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lang w:val="en-US" w:eastAsia="zh-CN" w:bidi="ar-SA"/>
        </w:rPr>
      </w:pPr>
      <w:r>
        <w:rPr>
          <w:rFonts w:hint="eastAsia" w:ascii="方正小标宋_GBK" w:eastAsia="方正小标宋_GBK" w:cs="方正小标宋_GBK"/>
          <w:color w:val="auto"/>
          <w:sz w:val="44"/>
          <w:szCs w:val="44"/>
          <w:lang w:val="en-US" w:eastAsia="zh-CN" w:bidi="ar-SA"/>
        </w:rPr>
        <w:t>国家税务总局重庆市税务局</w:t>
      </w:r>
    </w:p>
    <w:p>
      <w:pPr>
        <w:keepNext w:val="0"/>
        <w:keepLines w:val="0"/>
        <w:pageBreakBefore w:val="0"/>
        <w:widowControl w:val="0"/>
        <w:shd w:val="solid" w:color="FFFFFF" w:fill="auto"/>
        <w:kinsoku/>
        <w:wordWrap/>
        <w:overflowPunct/>
        <w:topLinePunct w:val="0"/>
        <w:autoSpaceDE/>
        <w:autoSpaceDN w:val="0"/>
        <w:bidi w:val="0"/>
        <w:adjustRightInd/>
        <w:snapToGrid w:val="0"/>
        <w:spacing w:line="620" w:lineRule="exact"/>
        <w:ind w:left="0" w:right="0" w:firstLine="0"/>
        <w:jc w:val="center"/>
        <w:textAlignment w:val="auto"/>
        <w:outlineLvl w:val="9"/>
        <w:rPr>
          <w:rFonts w:hint="eastAsia" w:ascii="方正小标宋_GBK" w:eastAsia="方正小标宋_GBK" w:cs="方正小标宋_GBK"/>
          <w:color w:val="auto"/>
          <w:sz w:val="44"/>
          <w:szCs w:val="44"/>
          <w:shd w:val="clear" w:color="auto" w:fill="FFFFFF"/>
          <w:lang w:bidi="ar-SA"/>
        </w:rPr>
      </w:pPr>
      <w:r>
        <w:rPr>
          <w:rFonts w:hint="eastAsia" w:ascii="方正小标宋_GBK" w:eastAsia="方正小标宋_GBK" w:cs="方正小标宋_GBK"/>
          <w:color w:val="auto"/>
          <w:sz w:val="44"/>
          <w:szCs w:val="44"/>
          <w:lang w:val="en-US" w:eastAsia="zh-CN" w:bidi="ar-SA"/>
        </w:rPr>
        <w:t>关于进一步促进二手车流通健康发展的通知</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right="0" w:firstLine="0"/>
        <w:jc w:val="center"/>
        <w:textAlignment w:val="auto"/>
        <w:outlineLvl w:val="9"/>
        <w:rPr>
          <w:rFonts w:hint="eastAsia" w:ascii="方正楷体_GBK" w:eastAsia="方正楷体_GBK" w:cs="方正楷体_GBK"/>
          <w:color w:val="auto"/>
          <w:sz w:val="32"/>
          <w:szCs w:val="32"/>
          <w:shd w:val="clear" w:color="auto" w:fill="FFFFFF"/>
          <w:lang w:eastAsia="zh-CN" w:bidi="ar-SA"/>
        </w:rPr>
      </w:pPr>
      <w:r>
        <w:rPr>
          <w:rFonts w:hint="eastAsia" w:ascii="方正楷体_GBK" w:eastAsia="方正楷体_GBK" w:cs="方正楷体_GBK"/>
          <w:color w:val="auto"/>
          <w:sz w:val="32"/>
          <w:szCs w:val="32"/>
          <w:shd w:val="clear" w:color="auto" w:fill="FFFFFF"/>
          <w:lang w:eastAsia="zh-CN" w:bidi="ar-SA"/>
        </w:rPr>
        <w:t>（</w:t>
      </w:r>
      <w:r>
        <w:rPr>
          <w:rFonts w:hint="eastAsia" w:ascii="方正楷体_GBK" w:eastAsia="方正楷体_GBK" w:cs="方正楷体_GBK"/>
          <w:color w:val="auto"/>
          <w:sz w:val="32"/>
          <w:szCs w:val="32"/>
          <w:shd w:val="clear" w:color="auto" w:fill="FFFFFF"/>
          <w:lang w:val="en-US" w:eastAsia="zh-CN" w:bidi="ar-SA"/>
        </w:rPr>
        <w:t>征求意见稿</w:t>
      </w:r>
      <w:r>
        <w:rPr>
          <w:rFonts w:hint="eastAsia" w:ascii="方正楷体_GBK" w:eastAsia="方正楷体_GBK" w:cs="方正楷体_GBK"/>
          <w:color w:val="auto"/>
          <w:sz w:val="32"/>
          <w:szCs w:val="32"/>
          <w:shd w:val="clear" w:color="auto" w:fill="FFFFFF"/>
          <w:lang w:eastAsia="zh-CN" w:bidi="ar-SA"/>
        </w:rPr>
        <w:t>）</w:t>
      </w: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right="0"/>
        <w:jc w:val="center"/>
        <w:textAlignment w:val="auto"/>
        <w:rPr>
          <w:rFonts w:hint="eastAsia" w:ascii="方正仿宋_GBK" w:eastAsia="方正仿宋_GBK" w:cs="方正仿宋_GBK"/>
          <w:color w:val="auto"/>
          <w:sz w:val="32"/>
          <w:szCs w:val="32"/>
          <w:lang w:bidi="ar-SA"/>
        </w:rPr>
      </w:pPr>
    </w:p>
    <w:p>
      <w:pPr>
        <w:keepNext w:val="0"/>
        <w:keepLines w:val="0"/>
        <w:pageBreakBefore w:val="0"/>
        <w:widowControl w:val="0"/>
        <w:shd w:val="solid" w:color="FFFFFF" w:fill="auto"/>
        <w:kinsoku/>
        <w:wordWrap/>
        <w:overflowPunct/>
        <w:topLinePunct w:val="0"/>
        <w:autoSpaceDE/>
        <w:autoSpaceDN w:val="0"/>
        <w:bidi w:val="0"/>
        <w:adjustRightInd/>
        <w:snapToGrid/>
        <w:spacing w:line="620" w:lineRule="exact"/>
        <w:ind w:left="0" w:right="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各</w:t>
      </w:r>
      <w:r>
        <w:rPr>
          <w:rFonts w:hint="eastAsia" w:ascii="方正仿宋_GBK" w:eastAsia="方正仿宋_GBK" w:cs="方正仿宋_GBK"/>
          <w:color w:val="auto"/>
          <w:sz w:val="32"/>
          <w:szCs w:val="32"/>
          <w:lang w:val="en-US" w:eastAsia="zh-CN" w:bidi="ar-SA"/>
        </w:rPr>
        <w:t>区县（自治县）人民政府，两江新区、西部科学城重庆高新区、万盛经开区管委会，市政府各部门，各汽车经销商、</w:t>
      </w:r>
      <w:r>
        <w:rPr>
          <w:rFonts w:hint="eastAsia" w:ascii="方正仿宋_GBK" w:eastAsia="方正仿宋_GBK" w:cs="方正仿宋_GBK"/>
          <w:color w:val="auto"/>
          <w:sz w:val="32"/>
          <w:szCs w:val="32"/>
          <w:lang w:bidi="ar-SA"/>
        </w:rPr>
        <w:t>二手车交易市场</w:t>
      </w:r>
      <w:r>
        <w:rPr>
          <w:rFonts w:hint="eastAsia" w:ascii="方正仿宋_GBK" w:eastAsia="方正仿宋_GBK" w:cs="方正仿宋_GBK"/>
          <w:color w:val="auto"/>
          <w:sz w:val="32"/>
          <w:szCs w:val="32"/>
          <w:lang w:val="en-US" w:eastAsia="zh-CN" w:bidi="ar-SA"/>
        </w:rPr>
        <w:t>经营者</w:t>
      </w:r>
      <w:r>
        <w:rPr>
          <w:rFonts w:hint="eastAsia" w:ascii="方正仿宋_GBK" w:eastAsia="方正仿宋_GBK" w:cs="方正仿宋_GBK"/>
          <w:color w:val="auto"/>
          <w:sz w:val="32"/>
          <w:szCs w:val="32"/>
          <w:lang w:bidi="ar-SA"/>
        </w:rPr>
        <w:t>和二手车经营主体</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val="en-US" w:eastAsia="zh-CN" w:bidi="ar-SA"/>
        </w:rPr>
        <w:t>有关单位</w:t>
      </w:r>
      <w:r>
        <w:rPr>
          <w:rFonts w:hint="eastAsia" w:ascii="方正仿宋_GBK" w:eastAsia="方正仿宋_GBK" w:cs="方正仿宋_GBK"/>
          <w:color w:val="auto"/>
          <w:sz w:val="32"/>
          <w:szCs w:val="32"/>
          <w:lang w:bidi="ar-SA"/>
        </w:rPr>
        <w:t>：</w:t>
      </w:r>
    </w:p>
    <w:p>
      <w:pPr>
        <w:keepNext w:val="0"/>
        <w:keepLines w:val="0"/>
        <w:pageBreakBefore w:val="0"/>
        <w:widowControl w:val="0"/>
        <w:kinsoku/>
        <w:wordWrap/>
        <w:overflowPunct/>
        <w:topLinePunct w:val="0"/>
        <w:autoSpaceDE/>
        <w:bidi w:val="0"/>
        <w:adjustRightInd/>
        <w:spacing w:line="620" w:lineRule="exact"/>
        <w:ind w:firstLine="640" w:firstLineChars="200"/>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汽车业是国民经济的战略性、支柱性产业。目前，我市汽车保有量超过600万辆，二手车市场潜力巨大。但二手车市场秩序、经营行为不够规范等问题制约了二手车消费。根据《二手车流通管理办法》（商务部、公安部、工商总局、税务总局令2005年第2号，下同）《商务部等17部门关于搞活汽车流通扩大汽车消费若干措施的通知》（商消费发〔2022〕92号）等</w:t>
      </w:r>
      <w:r>
        <w:rPr>
          <w:rFonts w:hint="eastAsia" w:ascii="方正仿宋_GBK" w:eastAsia="方正仿宋_GBK" w:cs="方正仿宋_GBK"/>
          <w:color w:val="auto"/>
          <w:sz w:val="32"/>
          <w:szCs w:val="32"/>
          <w:lang w:val="en-US" w:eastAsia="zh-CN" w:bidi="ar-SA"/>
        </w:rPr>
        <w:fldChar w:fldCharType="begin"/>
      </w:r>
      <w:r>
        <w:rPr>
          <w:rFonts w:hint="eastAsia" w:ascii="方正仿宋_GBK" w:eastAsia="方正仿宋_GBK" w:cs="方正仿宋_GBK"/>
          <w:color w:val="auto"/>
          <w:sz w:val="32"/>
          <w:szCs w:val="32"/>
          <w:lang w:val="en-US" w:eastAsia="zh-CN" w:bidi="ar-SA"/>
        </w:rPr>
        <w:instrText xml:space="preserve">HYPERLINK "http://www.110.com/fagui/"</w:instrText>
      </w:r>
      <w:r>
        <w:rPr>
          <w:rFonts w:hint="eastAsia" w:ascii="方正仿宋_GBK" w:eastAsia="方正仿宋_GBK" w:cs="方正仿宋_GBK"/>
          <w:color w:val="auto"/>
          <w:sz w:val="32"/>
          <w:szCs w:val="32"/>
          <w:lang w:val="en-US" w:eastAsia="zh-CN" w:bidi="ar-SA"/>
        </w:rPr>
        <w:fldChar w:fldCharType="separate"/>
      </w:r>
      <w:r>
        <w:rPr>
          <w:rFonts w:hint="eastAsia" w:ascii="方正仿宋_GBK" w:eastAsia="方正仿宋_GBK" w:cs="方正仿宋_GBK"/>
          <w:color w:val="auto"/>
          <w:sz w:val="32"/>
          <w:szCs w:val="32"/>
          <w:lang w:val="en-US" w:eastAsia="zh-CN" w:bidi="ar-SA"/>
        </w:rPr>
        <w:t>法规</w:t>
      </w:r>
      <w:r>
        <w:rPr>
          <w:rFonts w:hint="eastAsia" w:ascii="方正仿宋_GBK" w:eastAsia="方正仿宋_GBK" w:cs="方正仿宋_GBK"/>
          <w:color w:val="auto"/>
          <w:sz w:val="32"/>
          <w:szCs w:val="32"/>
          <w:lang w:val="en-US" w:eastAsia="zh-CN" w:bidi="ar-SA"/>
        </w:rPr>
        <w:fldChar w:fldCharType="end"/>
      </w:r>
      <w:r>
        <w:rPr>
          <w:rFonts w:hint="eastAsia" w:ascii="方正仿宋_GBK" w:eastAsia="方正仿宋_GBK" w:cs="方正仿宋_GBK"/>
          <w:color w:val="auto"/>
          <w:sz w:val="32"/>
          <w:szCs w:val="32"/>
          <w:lang w:val="en-US" w:eastAsia="zh-CN" w:bidi="ar-SA"/>
        </w:rPr>
        <w:t>政策规定，为进一步规范二手车经营行为，繁荣二手车市场，促进二手车流通健康发展，经市政府同意，现将有关事项通知如下：</w:t>
      </w:r>
      <w:r>
        <w:rPr>
          <w:rFonts w:hint="eastAsia" w:ascii="方正仿宋_GBK" w:eastAsia="方正仿宋_GBK" w:cs="方正仿宋_GBK"/>
          <w:color w:val="auto"/>
          <w:sz w:val="32"/>
          <w:szCs w:val="32"/>
          <w:lang w:val="en-US" w:eastAsia="zh-CN" w:bidi="ar-SA"/>
        </w:rPr>
        <w:br w:type="textWrapping"/>
      </w:r>
      <w:r>
        <w:rPr>
          <w:rFonts w:hint="eastAsia" w:ascii="方正仿宋_GBK" w:eastAsia="方正仿宋_GBK" w:cs="方正仿宋_GBK"/>
          <w:color w:val="auto"/>
          <w:sz w:val="32"/>
          <w:szCs w:val="32"/>
          <w:lang w:val="en-US" w:eastAsia="zh-CN" w:bidi="ar-SA"/>
        </w:rPr>
        <w:t xml:space="preserve">    </w:t>
      </w:r>
      <w:r>
        <w:rPr>
          <w:rFonts w:hint="eastAsia" w:ascii="方正黑体_GBK" w:eastAsia="方正黑体_GBK" w:cs="方正黑体_GBK"/>
          <w:color w:val="auto"/>
          <w:sz w:val="32"/>
          <w:szCs w:val="32"/>
          <w:lang w:val="en-US" w:eastAsia="zh-CN" w:bidi="ar-SA"/>
        </w:rPr>
        <w:t>一、进一步规范二手车市场秩序。</w:t>
      </w:r>
      <w:r>
        <w:rPr>
          <w:rFonts w:hint="eastAsia" w:ascii="方正仿宋_GBK" w:eastAsia="方正仿宋_GBK" w:cs="方正仿宋_GBK"/>
          <w:color w:val="auto"/>
          <w:sz w:val="32"/>
          <w:szCs w:val="32"/>
          <w:lang w:val="en-US" w:eastAsia="zh-CN" w:bidi="ar-SA"/>
        </w:rPr>
        <w:t>二手车交易市场经营者和二手车经营主体要符合《二手车流通管理办法》《二手车流通企业经营管理规范》（行业标准SB/T 11144—2015，下同）等规定，按有关规定通过全国汽车流通信息管理系统做好备案，并及时、准确、全面报送相关经营信息等，对不按规定备案或报送信息的，由县级以上地方商务主管部门采取警示提醒、告诫约谈等方式依法处理。动态调整备案企业，对不具备相关规定要求的，由县级以上地方商务主管部门核查后驳回。疏堵并举、合力加强二手车行业监管，坚决取缔无照经营，清理整治“路边摊”“人行道市场”“三无市场”，重点查处虚假宣传等行为，对不符合要求的二手车市场经营者和二手车经营主体限期整改或依法取消其相应经营资质。（责任单位：市商务委、市公安局、市市场监管局、重庆市税务局，各区县政府）</w:t>
      </w:r>
      <w:r>
        <w:rPr>
          <w:rFonts w:hint="eastAsia" w:ascii="方正仿宋_GBK" w:eastAsia="方正仿宋_GBK" w:cs="方正仿宋_GBK"/>
          <w:color w:val="auto"/>
          <w:sz w:val="32"/>
          <w:szCs w:val="32"/>
          <w:lang w:val="en-US" w:eastAsia="zh-CN" w:bidi="ar-SA"/>
        </w:rPr>
        <w:br w:type="textWrapping"/>
      </w:r>
      <w:r>
        <w:rPr>
          <w:rFonts w:hint="eastAsia" w:ascii="方正仿宋_GBK" w:eastAsia="方正仿宋_GBK" w:cs="方正仿宋_GBK"/>
          <w:color w:val="auto"/>
          <w:sz w:val="32"/>
          <w:szCs w:val="32"/>
          <w:lang w:val="en-US" w:eastAsia="zh-CN" w:bidi="ar-SA"/>
        </w:rPr>
        <w:t xml:space="preserve">   </w:t>
      </w:r>
      <w:r>
        <w:rPr>
          <w:rFonts w:hint="eastAsia" w:ascii="方正黑体_GBK" w:eastAsia="方正黑体_GBK" w:cs="方正黑体_GBK"/>
          <w:color w:val="auto"/>
          <w:sz w:val="32"/>
          <w:szCs w:val="32"/>
          <w:lang w:val="en-US" w:eastAsia="zh-CN" w:bidi="ar-SA"/>
        </w:rPr>
        <w:t xml:space="preserve"> 二、进一步规范汽车销售及二手车交易合同。</w:t>
      </w:r>
      <w:r>
        <w:rPr>
          <w:rFonts w:hint="eastAsia" w:ascii="方正仿宋_GBK" w:eastAsia="方正仿宋_GBK" w:cs="方正仿宋_GBK"/>
          <w:color w:val="auto"/>
          <w:sz w:val="32"/>
          <w:szCs w:val="32"/>
          <w:lang w:val="en-US" w:eastAsia="zh-CN" w:bidi="ar-SA"/>
        </w:rPr>
        <w:t>进行汽车销售及二手车相关交易要按照《汽车销售管理办法》（</w:t>
      </w:r>
      <w:r>
        <w:rPr>
          <w:rFonts w:hint="eastAsia" w:ascii="方正仿宋_GBK" w:hAnsi="Times New Roman" w:eastAsia="方正仿宋_GBK" w:cs="方正仿宋_GBK"/>
          <w:bCs w:val="0"/>
          <w:color w:val="auto"/>
          <w:sz w:val="32"/>
          <w:szCs w:val="32"/>
        </w:rPr>
        <w:t>商务部令2017年第1号</w:t>
      </w:r>
      <w:r>
        <w:rPr>
          <w:rFonts w:hint="eastAsia" w:ascii="方正仿宋_GBK" w:eastAsia="方正仿宋_GBK" w:cs="方正仿宋_GBK"/>
          <w:color w:val="auto"/>
          <w:sz w:val="32"/>
          <w:szCs w:val="32"/>
          <w:lang w:val="en-US" w:eastAsia="zh-CN" w:bidi="ar-SA"/>
        </w:rPr>
        <w:t>）《二手车流通管理办法》《二手车交易规范》（商务部公告2006年第22号，下同）《二手车流通企业经营管理规范》等规定，参照相关示范文本签订相应合同。汽车买卖合同和二手车买卖合同、收购合同、销售合同、委托购买合同、委托出售合同、委托拍卖合同的示范文本（附件1至7）由市市场监管局联合市商务委或相关行业协会制定并推广。（责任单位：市市场监管局、市商务委，各区县政府）</w:t>
      </w:r>
    </w:p>
    <w:p>
      <w:pPr>
        <w:keepNext w:val="0"/>
        <w:keepLines w:val="0"/>
        <w:pageBreakBefore w:val="0"/>
        <w:widowControl w:val="0"/>
        <w:kinsoku/>
        <w:wordWrap/>
        <w:overflowPunct/>
        <w:topLinePunct w:val="0"/>
        <w:autoSpaceDE/>
        <w:bidi w:val="0"/>
        <w:adjustRightInd/>
        <w:spacing w:line="620" w:lineRule="exact"/>
        <w:ind w:firstLine="640" w:firstLineChars="200"/>
        <w:textAlignment w:val="auto"/>
        <w:rPr>
          <w:rFonts w:hint="eastAsia" w:ascii="方正仿宋_GBK" w:eastAsia="方正仿宋_GBK" w:cs="方正仿宋_GBK"/>
          <w:color w:val="auto"/>
          <w:sz w:val="32"/>
          <w:szCs w:val="32"/>
          <w:lang w:val="en-US" w:eastAsia="zh-CN" w:bidi="ar-SA"/>
        </w:rPr>
      </w:pPr>
      <w:r>
        <w:rPr>
          <w:rFonts w:hint="eastAsia" w:ascii="方正黑体_GBK" w:eastAsia="方正黑体_GBK" w:cs="方正黑体_GBK"/>
          <w:color w:val="auto"/>
          <w:sz w:val="32"/>
          <w:szCs w:val="32"/>
          <w:lang w:val="en-US" w:eastAsia="zh-CN" w:bidi="ar-SA"/>
        </w:rPr>
        <w:t>三、进一步规范二手车交易发票开具。</w:t>
      </w:r>
      <w:r>
        <w:rPr>
          <w:rFonts w:hint="eastAsia" w:ascii="方正仿宋_GBK" w:eastAsia="方正仿宋_GBK" w:cs="方正仿宋_GBK"/>
          <w:color w:val="auto"/>
          <w:sz w:val="32"/>
          <w:szCs w:val="32"/>
          <w:lang w:val="en-US" w:eastAsia="zh-CN" w:bidi="ar-SA"/>
        </w:rPr>
        <w:t>进行二手车相关交易要按照《二手车流通管理办法》《二手车交易规范》《二手车流通企业经营管理规范》等规定如实开具销售、佣金、服务费等发票。二手车交易相关发票金额要与相应的交易合同金额一致。二手车经销企业要凭二手车收购合同、二手车销售合同，二手车拍卖企业要凭二手车委托拍卖合同，二手车交易市场经营者要凭二手车经纪机构的委托购买合同、委托出售合同或二手车直接交易双方的买卖合同，认真核实机动车所有人和买方的身份证明，确认交易双方买卖的真实性，并核对车辆手续与合同一致后，开具二手车销售统一发票，按照“谁开票、谁负责”的原则，确保交易的真实性、合法性。鼓励通过人脸识别、音视频等方式核验二手车交易的真实性、合法性。对无二手车相关交易合同违规开具二手车销售统一发票的由县级以上税务主管部门责令其收回并冲红已开具的发票，对未按合同相应金额开具发票的由县级以上税务部门采取警示提醒、告诫约谈等方式依法处理。优化二手车销售统一发票的开票或验证系统，确保交易信息及销售发票的真实性、唯一性，杜绝虚假交易和虚假发票情况的发生。（责任单位：重庆市税务局、市市场监管局、市商务委，各区县政府）</w:t>
      </w:r>
    </w:p>
    <w:p>
      <w:pPr>
        <w:keepNext w:val="0"/>
        <w:keepLines w:val="0"/>
        <w:pageBreakBefore w:val="0"/>
        <w:widowControl w:val="0"/>
        <w:kinsoku/>
        <w:wordWrap/>
        <w:overflowPunct/>
        <w:topLinePunct w:val="0"/>
        <w:autoSpaceDE/>
        <w:bidi w:val="0"/>
        <w:adjustRightInd/>
        <w:spacing w:line="620" w:lineRule="exact"/>
        <w:ind w:firstLine="640" w:firstLineChars="200"/>
        <w:textAlignment w:val="auto"/>
        <w:rPr>
          <w:rFonts w:hint="eastAsia" w:ascii="方正仿宋_GBK" w:eastAsia="方正仿宋_GBK" w:cs="方正仿宋_GBK"/>
          <w:color w:val="auto"/>
          <w:sz w:val="32"/>
          <w:szCs w:val="32"/>
          <w:lang w:val="en-US" w:eastAsia="zh-CN" w:bidi="ar-SA"/>
        </w:rPr>
      </w:pPr>
      <w:r>
        <w:rPr>
          <w:rFonts w:hint="eastAsia" w:ascii="方正黑体_GBK" w:eastAsia="方正黑体_GBK" w:cs="方正黑体_GBK"/>
          <w:color w:val="auto"/>
          <w:sz w:val="32"/>
          <w:szCs w:val="32"/>
          <w:lang w:val="en-US" w:eastAsia="zh-CN" w:bidi="ar-SA"/>
        </w:rPr>
        <w:t>四、支持培育二手车限额以上企业。</w:t>
      </w:r>
      <w:r>
        <w:rPr>
          <w:rFonts w:hint="eastAsia" w:ascii="方正仿宋_GBK" w:eastAsia="方正仿宋_GBK" w:cs="方正仿宋_GBK"/>
          <w:color w:val="auto"/>
          <w:sz w:val="32"/>
          <w:szCs w:val="32"/>
          <w:lang w:val="en-US" w:eastAsia="zh-CN" w:bidi="ar-SA"/>
        </w:rPr>
        <w:t>鼓励有条件的区县制定培育二手车限额以上企业奖补政策。对当年新培育的以及当年已存续且其二手车经销额同比上年实现较好增长的限额以上二手车经销企业，按其当年二手车经销额择优给予一定奖励。（责任单位：市商务委、市财政局、重庆市税务局，各区县政府）</w:t>
      </w:r>
    </w:p>
    <w:p>
      <w:pPr>
        <w:keepNext w:val="0"/>
        <w:keepLines w:val="0"/>
        <w:pageBreakBefore w:val="0"/>
        <w:widowControl w:val="0"/>
        <w:kinsoku/>
        <w:wordWrap/>
        <w:overflowPunct/>
        <w:topLinePunct w:val="0"/>
        <w:autoSpaceDE/>
        <w:bidi w:val="0"/>
        <w:adjustRightInd/>
        <w:spacing w:line="620" w:lineRule="exact"/>
        <w:ind w:firstLine="640" w:firstLineChars="200"/>
        <w:textAlignment w:val="auto"/>
        <w:rPr>
          <w:rFonts w:hint="eastAsia" w:ascii="方正仿宋_GBK" w:eastAsia="方正仿宋_GBK" w:cs="方正仿宋_GBK"/>
          <w:color w:val="auto"/>
          <w:sz w:val="32"/>
          <w:szCs w:val="32"/>
          <w:lang w:val="en-US" w:eastAsia="zh-CN" w:bidi="ar-SA"/>
        </w:rPr>
      </w:pPr>
      <w:r>
        <w:rPr>
          <w:rFonts w:hint="eastAsia" w:ascii="方正黑体_GBK" w:eastAsia="方正黑体_GBK" w:cs="方正黑体_GBK"/>
          <w:color w:val="auto"/>
          <w:sz w:val="32"/>
          <w:szCs w:val="32"/>
          <w:lang w:val="en-US" w:eastAsia="zh-CN" w:bidi="ar-SA"/>
        </w:rPr>
        <w:t>五、加快搭建机动车全生命周期信息服务平台。</w:t>
      </w:r>
      <w:r>
        <w:rPr>
          <w:rFonts w:hint="eastAsia" w:ascii="方正仿宋_GBK" w:eastAsia="方正仿宋_GBK" w:cs="方正仿宋_GBK"/>
          <w:color w:val="auto"/>
          <w:sz w:val="32"/>
          <w:szCs w:val="32"/>
          <w:lang w:val="en-US" w:eastAsia="zh-CN" w:bidi="ar-SA"/>
        </w:rPr>
        <w:t>推动二手车市场数字化转型，建立二手车流通信息工作机制，加强互联互通和信息共享，加快搭建立足重庆、辐射全国、兼具政务服务与便企利民服务的覆盖汽车生产、进出口、销售、登记、抵押、违章、盗抢、检验、保养、维修、保险、报废以及市场主体注册、备案、开票、统计、信用等机动车全生命周期的信息服务平台，鼓励汽车销售及二手车交易合同</w:t>
      </w:r>
      <w:r>
        <w:rPr>
          <w:rFonts w:hint="eastAsia" w:ascii="方正仿宋_GBK" w:hAnsi="方正仿宋_GBK" w:eastAsia="方正仿宋_GBK" w:cs="方正仿宋_GBK"/>
          <w:sz w:val="32"/>
          <w:szCs w:val="32"/>
        </w:rPr>
        <w:t>通过平台进行网签</w:t>
      </w:r>
      <w:r>
        <w:rPr>
          <w:rFonts w:hint="eastAsia" w:ascii="方正仿宋_GBK" w:hAnsi="方正仿宋_GBK" w:eastAsia="方正仿宋_GBK" w:cs="方正仿宋_GBK"/>
          <w:sz w:val="32"/>
          <w:szCs w:val="32"/>
          <w:lang w:eastAsia="zh-CN"/>
        </w:rPr>
        <w:t>，</w:t>
      </w:r>
      <w:r>
        <w:rPr>
          <w:rFonts w:hint="eastAsia" w:ascii="方正仿宋_GBK" w:eastAsia="方正仿宋_GBK" w:cs="方正仿宋_GBK"/>
          <w:color w:val="auto"/>
          <w:sz w:val="32"/>
          <w:szCs w:val="32"/>
          <w:lang w:val="en-US" w:eastAsia="zh-CN" w:bidi="ar-SA"/>
        </w:rPr>
        <w:t>赋能二手车产业发展壮大。积极促进非保密、非隐私性车辆信息依法向社会开放，依法稳妥推行车辆保险理赔、维修保养、抵押等敏感信息查询制度，便于经营者、消费者和管理部门查询、使用。鼓励第三方机构按照市场化运作模式提供符合国家要求的机动车信息服务。（责任单位：市商务委、市公安局、市市场监管局、重庆市税务局等相关部门，各区县政府）</w:t>
      </w:r>
    </w:p>
    <w:p>
      <w:pPr>
        <w:keepNext w:val="0"/>
        <w:keepLines w:val="0"/>
        <w:pageBreakBefore w:val="0"/>
        <w:widowControl w:val="0"/>
        <w:kinsoku/>
        <w:wordWrap/>
        <w:overflowPunct/>
        <w:topLinePunct w:val="0"/>
        <w:autoSpaceDE/>
        <w:bidi w:val="0"/>
        <w:adjustRightInd/>
        <w:spacing w:line="620" w:lineRule="exact"/>
        <w:ind w:firstLine="640" w:firstLineChars="200"/>
        <w:textAlignment w:val="auto"/>
        <w:rPr>
          <w:rFonts w:hint="eastAsia" w:ascii="方正仿宋_GBK" w:eastAsia="方正仿宋_GBK" w:cs="方正仿宋_GBK"/>
          <w:color w:val="auto"/>
          <w:sz w:val="32"/>
          <w:szCs w:val="32"/>
          <w:lang w:val="en-US" w:eastAsia="zh-CN" w:bidi="ar-SA"/>
        </w:rPr>
      </w:pPr>
      <w:r>
        <w:rPr>
          <w:rFonts w:hint="eastAsia" w:ascii="方正黑体_GBK" w:eastAsia="方正黑体_GBK" w:cs="方正黑体_GBK"/>
          <w:color w:val="auto"/>
          <w:sz w:val="32"/>
          <w:szCs w:val="32"/>
          <w:lang w:val="en-US" w:eastAsia="zh-CN" w:bidi="ar-SA"/>
        </w:rPr>
        <w:t>六、努力营造二手车消费良好环境。</w:t>
      </w:r>
      <w:r>
        <w:rPr>
          <w:rFonts w:hint="eastAsia" w:ascii="方正仿宋_GBK" w:eastAsia="方正仿宋_GBK" w:cs="方正仿宋_GBK"/>
          <w:color w:val="auto"/>
          <w:sz w:val="32"/>
          <w:szCs w:val="32"/>
          <w:lang w:val="en-US" w:eastAsia="zh-CN" w:bidi="ar-SA"/>
        </w:rPr>
        <w:t>二手车交易市场经营者和二手车经营主体要依法经营和纳税，遵守商业道德，接受依法实施的监督检查。持续深入推行实施《重庆市二手车流通企业诚信经营规范》(地方标准DB50/T 1305—2022)，鼓励二手车交易市场经营者和二手车经营主体积极推行“三方四层级全环节”国家信用承诺典型案例做法。严禁签订阴阳合同，严禁虚开交易发票。对已取得公安机关交通管理部门授权协助办理车辆转让登记业务的二手车交易市场及经销企业，要严格查验二手车、严格审核转让登记资料和凭证等信息，按照“谁办理、谁负责”的原则，如违反规定办理转让登记及相关业务给当事人造成经济损失的，依法承担赔偿责任。对违反规定通过机动车虚假交易，以合法形式掩盖非法目的等手段在办理转让登记及相关机动车业务中牟取不正当利益，或以欺骗、贿赂等不正当手段取得机动车登记的，对组织、参与实施上述行为牟取经济利益的二手车交易市场经营者和二手车经营主体依法予以查处。加大二手车诚信兴商与放心消费宣传，让广大市民相信二手车、放心二手车、敢买二手车，</w:t>
      </w:r>
      <w:r>
        <w:rPr>
          <w:rFonts w:hint="eastAsia" w:ascii="方正仿宋_GBK" w:eastAsia="方正仿宋_GBK" w:cs="方正仿宋_GBK"/>
          <w:color w:val="auto"/>
          <w:sz w:val="32"/>
          <w:szCs w:val="32"/>
          <w:lang w:val="en-US" w:eastAsia="zh-Hans" w:bidi="ar-SA"/>
        </w:rPr>
        <w:t>构建二手车流通诚信市场新生态。</w:t>
      </w:r>
      <w:r>
        <w:rPr>
          <w:rFonts w:hint="eastAsia" w:ascii="方正仿宋_GBK" w:eastAsia="方正仿宋_GBK" w:cs="方正仿宋_GBK"/>
          <w:color w:val="auto"/>
          <w:sz w:val="32"/>
          <w:szCs w:val="32"/>
          <w:lang w:val="en-US" w:eastAsia="zh-CN" w:bidi="ar-SA"/>
        </w:rPr>
        <w:t>（责任单位：市市场监管局、市商务委、重庆市税务局、市公安局等部门，各区县政府）</w:t>
      </w:r>
    </w:p>
    <w:p>
      <w:pPr>
        <w:keepNext w:val="0"/>
        <w:keepLines w:val="0"/>
        <w:pageBreakBefore w:val="0"/>
        <w:widowControl w:val="0"/>
        <w:kinsoku/>
        <w:wordWrap/>
        <w:overflowPunct/>
        <w:topLinePunct w:val="0"/>
        <w:autoSpaceDE/>
        <w:bidi w:val="0"/>
        <w:adjustRightInd/>
        <w:spacing w:line="620" w:lineRule="exact"/>
        <w:ind w:firstLine="640" w:firstLineChars="200"/>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本通知自印发之日起施行。各区县、各有关部门要切实加强组织领导，按职责细化工作举措，推动相关政策措施尽快落地见效，进一步促进二手车流通健康有序发展。</w:t>
      </w:r>
    </w:p>
    <w:p>
      <w:pPr>
        <w:keepNext w:val="0"/>
        <w:keepLines w:val="0"/>
        <w:pageBreakBefore w:val="0"/>
        <w:widowControl w:val="0"/>
        <w:kinsoku/>
        <w:wordWrap/>
        <w:overflowPunct/>
        <w:topLinePunct w:val="0"/>
        <w:autoSpaceDE/>
        <w:bidi w:val="0"/>
        <w:adjustRightInd/>
        <w:spacing w:line="620" w:lineRule="exact"/>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 xml:space="preserve">    </w:t>
      </w:r>
    </w:p>
    <w:p>
      <w:pPr>
        <w:keepNext w:val="0"/>
        <w:keepLines w:val="0"/>
        <w:pageBreakBefore w:val="0"/>
        <w:widowControl w:val="0"/>
        <w:kinsoku/>
        <w:wordWrap/>
        <w:overflowPunct/>
        <w:topLinePunct w:val="0"/>
        <w:autoSpaceDE/>
        <w:bidi w:val="0"/>
        <w:adjustRightInd/>
        <w:spacing w:line="620" w:lineRule="exact"/>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 xml:space="preserve">    附件：1.重庆市汽车买卖合同（示范文本）</w:t>
      </w:r>
    </w:p>
    <w:p>
      <w:pPr>
        <w:keepNext w:val="0"/>
        <w:keepLines w:val="0"/>
        <w:pageBreakBefore w:val="0"/>
        <w:widowControl w:val="0"/>
        <w:kinsoku/>
        <w:wordWrap/>
        <w:overflowPunct/>
        <w:topLinePunct w:val="0"/>
        <w:autoSpaceDE/>
        <w:bidi w:val="0"/>
        <w:adjustRightInd/>
        <w:spacing w:line="620" w:lineRule="exact"/>
        <w:ind w:firstLine="1600" w:firstLineChars="5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2.重庆市二手车买卖合同（示范文本）</w:t>
      </w:r>
    </w:p>
    <w:p>
      <w:pPr>
        <w:keepNext w:val="0"/>
        <w:keepLines w:val="0"/>
        <w:pageBreakBefore w:val="0"/>
        <w:widowControl w:val="0"/>
        <w:kinsoku/>
        <w:wordWrap/>
        <w:overflowPunct/>
        <w:topLinePunct w:val="0"/>
        <w:autoSpaceDE/>
        <w:bidi w:val="0"/>
        <w:adjustRightInd/>
        <w:spacing w:line="620" w:lineRule="exact"/>
        <w:ind w:firstLine="1600" w:firstLineChars="5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3.重庆市二手车收购合同（示范文本）</w:t>
      </w:r>
    </w:p>
    <w:p>
      <w:pPr>
        <w:keepNext w:val="0"/>
        <w:keepLines w:val="0"/>
        <w:pageBreakBefore w:val="0"/>
        <w:widowControl w:val="0"/>
        <w:kinsoku/>
        <w:wordWrap/>
        <w:overflowPunct/>
        <w:topLinePunct w:val="0"/>
        <w:autoSpaceDE/>
        <w:bidi w:val="0"/>
        <w:adjustRightInd/>
        <w:spacing w:line="620" w:lineRule="exact"/>
        <w:ind w:firstLine="1600" w:firstLineChars="5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4.重庆市二手车销售合同（示范文本）</w:t>
      </w:r>
    </w:p>
    <w:p>
      <w:pPr>
        <w:keepNext w:val="0"/>
        <w:keepLines w:val="0"/>
        <w:pageBreakBefore w:val="0"/>
        <w:widowControl w:val="0"/>
        <w:kinsoku/>
        <w:wordWrap/>
        <w:overflowPunct/>
        <w:topLinePunct w:val="0"/>
        <w:autoSpaceDE/>
        <w:bidi w:val="0"/>
        <w:adjustRightInd/>
        <w:spacing w:line="620" w:lineRule="exact"/>
        <w:ind w:firstLine="1600" w:firstLineChars="5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5.重庆市二手车委托购买合同（示范文本）</w:t>
      </w:r>
    </w:p>
    <w:p>
      <w:pPr>
        <w:keepNext w:val="0"/>
        <w:keepLines w:val="0"/>
        <w:pageBreakBefore w:val="0"/>
        <w:widowControl w:val="0"/>
        <w:kinsoku/>
        <w:wordWrap/>
        <w:overflowPunct/>
        <w:topLinePunct w:val="0"/>
        <w:autoSpaceDE/>
        <w:bidi w:val="0"/>
        <w:adjustRightInd/>
        <w:spacing w:line="620" w:lineRule="exact"/>
        <w:ind w:firstLine="1600" w:firstLineChars="5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6.重庆市二手车委托出售合同（示范文本）</w:t>
      </w:r>
    </w:p>
    <w:p>
      <w:pPr>
        <w:keepNext w:val="0"/>
        <w:keepLines w:val="0"/>
        <w:pageBreakBefore w:val="0"/>
        <w:widowControl w:val="0"/>
        <w:kinsoku/>
        <w:wordWrap/>
        <w:overflowPunct/>
        <w:topLinePunct w:val="0"/>
        <w:autoSpaceDE/>
        <w:bidi w:val="0"/>
        <w:adjustRightInd/>
        <w:spacing w:line="620" w:lineRule="exact"/>
        <w:ind w:firstLine="1600" w:firstLineChars="5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7.重庆市二手车委托拍卖合同（示范文本）</w:t>
      </w:r>
    </w:p>
    <w:p>
      <w:pPr>
        <w:keepNext w:val="0"/>
        <w:keepLines w:val="0"/>
        <w:pageBreakBefore w:val="0"/>
        <w:widowControl w:val="0"/>
        <w:kinsoku/>
        <w:wordWrap/>
        <w:overflowPunct/>
        <w:topLinePunct w:val="0"/>
        <w:autoSpaceDE/>
        <w:bidi w:val="0"/>
        <w:adjustRightInd/>
        <w:spacing w:line="620" w:lineRule="exact"/>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 xml:space="preserve">    </w:t>
      </w:r>
    </w:p>
    <w:p>
      <w:pPr>
        <w:keepNext w:val="0"/>
        <w:keepLines w:val="0"/>
        <w:pageBreakBefore w:val="0"/>
        <w:widowControl w:val="0"/>
        <w:kinsoku/>
        <w:wordWrap/>
        <w:overflowPunct/>
        <w:topLinePunct w:val="0"/>
        <w:autoSpaceDE/>
        <w:bidi w:val="0"/>
        <w:adjustRightInd/>
        <w:spacing w:line="620" w:lineRule="exact"/>
        <w:ind w:firstLine="1280" w:firstLineChars="4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重庆市商务委员会        重庆市公安局</w:t>
      </w:r>
    </w:p>
    <w:p>
      <w:pPr>
        <w:keepNext w:val="0"/>
        <w:keepLines w:val="0"/>
        <w:pageBreakBefore w:val="0"/>
        <w:widowControl w:val="0"/>
        <w:kinsoku/>
        <w:wordWrap/>
        <w:overflowPunct/>
        <w:topLinePunct w:val="0"/>
        <w:autoSpaceDE/>
        <w:bidi w:val="0"/>
        <w:adjustRightInd/>
        <w:spacing w:line="620" w:lineRule="exact"/>
        <w:ind w:firstLine="1280" w:firstLineChars="400"/>
        <w:jc w:val="both"/>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重庆市财政局        重庆市市场监督管理局</w:t>
      </w:r>
    </w:p>
    <w:p>
      <w:pPr>
        <w:keepNext w:val="0"/>
        <w:keepLines w:val="0"/>
        <w:pageBreakBefore w:val="0"/>
        <w:widowControl w:val="0"/>
        <w:kinsoku/>
        <w:wordWrap/>
        <w:overflowPunct/>
        <w:topLinePunct w:val="0"/>
        <w:autoSpaceDE/>
        <w:bidi w:val="0"/>
        <w:adjustRightInd/>
        <w:spacing w:line="620" w:lineRule="exact"/>
        <w:jc w:val="center"/>
        <w:textAlignment w:val="auto"/>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国家税务总局重庆市税务局</w:t>
      </w:r>
    </w:p>
    <w:p>
      <w:pPr>
        <w:keepNext w:val="0"/>
        <w:keepLines w:val="0"/>
        <w:pageBreakBefore w:val="0"/>
        <w:widowControl w:val="0"/>
        <w:kinsoku/>
        <w:wordWrap/>
        <w:overflowPunct/>
        <w:topLinePunct w:val="0"/>
        <w:autoSpaceDE/>
        <w:bidi w:val="0"/>
        <w:adjustRightInd/>
        <w:snapToGrid/>
        <w:spacing w:line="620" w:lineRule="exact"/>
        <w:ind w:right="0" w:firstLine="3200" w:firstLineChars="1000"/>
        <w:jc w:val="both"/>
        <w:textAlignment w:val="auto"/>
        <w:outlineLvl w:val="9"/>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z w:val="32"/>
          <w:szCs w:val="32"/>
          <w:lang w:eastAsia="zh-CN" w:bidi="ar-SA"/>
        </w:rPr>
        <w:t>20</w:t>
      </w:r>
      <w:r>
        <w:rPr>
          <w:rFonts w:hint="eastAsia" w:ascii="方正仿宋_GBK" w:eastAsia="方正仿宋_GBK" w:cs="方正仿宋_GBK"/>
          <w:color w:val="auto"/>
          <w:sz w:val="32"/>
          <w:szCs w:val="32"/>
          <w:lang w:val="en-US" w:eastAsia="zh-CN" w:bidi="ar-SA"/>
        </w:rPr>
        <w:t>23</w:t>
      </w:r>
      <w:r>
        <w:rPr>
          <w:rFonts w:hint="eastAsia" w:ascii="方正仿宋_GBK" w:eastAsia="方正仿宋_GBK" w:cs="方正仿宋_GBK"/>
          <w:color w:val="auto"/>
          <w:sz w:val="32"/>
          <w:szCs w:val="32"/>
          <w:lang w:eastAsia="zh-CN" w:bidi="ar-SA"/>
        </w:rPr>
        <w:t>年</w:t>
      </w:r>
      <w:r>
        <w:rPr>
          <w:rFonts w:hint="eastAsia" w:ascii="方正仿宋_GBK" w:eastAsia="方正仿宋_GBK" w:cs="方正仿宋_GBK"/>
          <w:color w:val="auto"/>
          <w:sz w:val="32"/>
          <w:szCs w:val="32"/>
          <w:lang w:val="en-US" w:eastAsia="zh-CN" w:bidi="ar-SA"/>
        </w:rPr>
        <w:t>12</w:t>
      </w:r>
      <w:r>
        <w:rPr>
          <w:rFonts w:hint="eastAsia" w:ascii="方正仿宋_GBK" w:eastAsia="方正仿宋_GBK" w:cs="方正仿宋_GBK"/>
          <w:color w:val="auto"/>
          <w:sz w:val="32"/>
          <w:szCs w:val="32"/>
          <w:lang w:eastAsia="zh-CN" w:bidi="ar-SA"/>
        </w:rPr>
        <w:t>月</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eastAsia="zh-CN" w:bidi="ar-SA"/>
        </w:rPr>
        <w:t>日</w:t>
      </w:r>
    </w:p>
    <w:p>
      <w:pPr>
        <w:pStyle w:val="25"/>
        <w:keepNext w:val="0"/>
        <w:keepLines w:val="0"/>
        <w:pageBreakBefore w:val="0"/>
        <w:kinsoku/>
        <w:overflowPunct/>
        <w:topLinePunct w:val="0"/>
        <w:autoSpaceDE w:val="0"/>
        <w:autoSpaceDN w:val="0"/>
        <w:bidi w:val="0"/>
        <w:spacing w:line="620" w:lineRule="exact"/>
        <w:textAlignment w:val="auto"/>
        <w:rPr>
          <w:rFonts w:hint="eastAsia" w:ascii="方正仿宋_GBK" w:eastAsia="方正仿宋_GBK" w:cs="方正仿宋_GBK"/>
          <w:color w:val="auto"/>
          <w:kern w:val="2"/>
          <w:sz w:val="32"/>
          <w:szCs w:val="32"/>
          <w:lang w:val="en-US" w:eastAsia="zh-CN"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kern w:val="2"/>
          <w:sz w:val="32"/>
          <w:szCs w:val="32"/>
          <w:lang w:val="en-US" w:eastAsia="zh-CN" w:bidi="ar-SA"/>
        </w:rPr>
      </w:pPr>
    </w:p>
    <w:p>
      <w:pPr>
        <w:pStyle w:val="25"/>
        <w:keepNext w:val="0"/>
        <w:keepLines w:val="0"/>
        <w:pageBreakBefore w:val="0"/>
        <w:kinsoku/>
        <w:overflowPunct/>
        <w:topLinePunct w:val="0"/>
        <w:autoSpaceDE w:val="0"/>
        <w:autoSpaceDN w:val="0"/>
        <w:bidi w:val="0"/>
        <w:spacing w:line="620" w:lineRule="exact"/>
        <w:textAlignment w:val="auto"/>
        <w:rPr>
          <w:rFonts w:hint="eastAsia" w:ascii="方正仿宋_GBK" w:eastAsia="方正仿宋_GBK" w:cs="方正仿宋_GBK"/>
          <w:color w:val="auto"/>
          <w:kern w:val="2"/>
          <w:sz w:val="32"/>
          <w:szCs w:val="32"/>
          <w:lang w:val="en-US" w:eastAsia="zh-CN"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kern w:val="2"/>
          <w:sz w:val="32"/>
          <w:szCs w:val="32"/>
          <w:lang w:val="en-US" w:eastAsia="zh-CN" w:bidi="ar-SA"/>
        </w:rPr>
      </w:pPr>
    </w:p>
    <w:p>
      <w:pPr>
        <w:pStyle w:val="25"/>
        <w:keepNext w:val="0"/>
        <w:keepLines w:val="0"/>
        <w:pageBreakBefore w:val="0"/>
        <w:kinsoku/>
        <w:overflowPunct/>
        <w:topLinePunct w:val="0"/>
        <w:autoSpaceDE w:val="0"/>
        <w:autoSpaceDN w:val="0"/>
        <w:bidi w:val="0"/>
        <w:spacing w:line="620" w:lineRule="exact"/>
        <w:textAlignment w:val="auto"/>
        <w:rPr>
          <w:rFonts w:hint="eastAsia" w:ascii="方正仿宋_GBK" w:eastAsia="方正仿宋_GBK" w:cs="方正仿宋_GBK"/>
          <w:color w:val="auto"/>
          <w:kern w:val="2"/>
          <w:sz w:val="32"/>
          <w:szCs w:val="32"/>
          <w:lang w:val="en-US" w:eastAsia="zh-CN"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kern w:val="2"/>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eastAsia="zh-CN" w:bidi="ar-SA"/>
        </w:rPr>
        <w:t>附件</w:t>
      </w:r>
      <w:r>
        <w:rPr>
          <w:rFonts w:hint="eastAsia" w:ascii="方正黑体_GBK" w:eastAsia="方正黑体_GBK" w:cs="方正黑体_GBK"/>
          <w:color w:val="auto"/>
          <w:sz w:val="32"/>
          <w:szCs w:val="32"/>
          <w:lang w:val="en-US" w:eastAsia="zh-CN" w:bidi="ar-SA"/>
        </w:rPr>
        <w:t>1</w:t>
      </w:r>
    </w:p>
    <w:p>
      <w:pPr>
        <w:keepNext w:val="0"/>
        <w:keepLines w:val="0"/>
        <w:pageBreakBefore w:val="0"/>
        <w:widowControl w:val="0"/>
        <w:kinsoku/>
        <w:overflowPunct/>
        <w:topLinePunct w:val="0"/>
        <w:bidi w:val="0"/>
        <w:spacing w:before="0" w:line="620" w:lineRule="exact"/>
        <w:ind w:left="0" w:right="0" w:firstLine="0"/>
        <w:jc w:val="center"/>
        <w:textAlignment w:val="auto"/>
        <w:rPr>
          <w:rFonts w:hint="eastAsia" w:ascii="方正仿宋_GBK" w:eastAsia="方正仿宋_GBK" w:cs="方正仿宋_GBK"/>
          <w:color w:val="auto"/>
          <w:sz w:val="44"/>
          <w:szCs w:val="44"/>
          <w:lang w:bidi="ar-SA"/>
        </w:rPr>
      </w:pPr>
      <w:r>
        <w:rPr>
          <w:rFonts w:hint="eastAsia" w:ascii="方正小标宋_GBK" w:eastAsia="方正小标宋_GBK" w:cs="方正小标宋_GBK"/>
          <w:color w:val="auto"/>
          <w:sz w:val="44"/>
          <w:szCs w:val="44"/>
          <w:lang w:val="en-US" w:eastAsia="zh-CN" w:bidi="ar-SA"/>
        </w:rPr>
        <w:t>重庆市</w:t>
      </w:r>
      <w:r>
        <w:rPr>
          <w:rFonts w:hint="eastAsia" w:ascii="方正小标宋_GBK" w:eastAsia="方正小标宋_GBK" w:cs="方正小标宋_GBK"/>
          <w:color w:val="auto"/>
          <w:sz w:val="44"/>
          <w:szCs w:val="44"/>
          <w:lang w:bidi="ar-SA"/>
        </w:rPr>
        <w:t>汽车买卖合同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楷体_GBK" w:eastAsia="方正楷体_GBK" w:cs="方正楷体_GBK"/>
          <w:color w:val="auto"/>
          <w:sz w:val="32"/>
          <w:szCs w:val="32"/>
          <w:lang w:eastAsia="zh-CN" w:bidi="ar-SA"/>
        </w:rPr>
      </w:pPr>
      <w:r>
        <w:rPr>
          <w:rFonts w:hint="eastAsia" w:ascii="方正楷体_GBK" w:eastAsia="方正楷体_GBK" w:cs="方正楷体_GBK"/>
          <w:color w:val="auto"/>
          <w:sz w:val="32"/>
          <w:szCs w:val="32"/>
          <w:lang w:eastAsia="zh-CN" w:bidi="ar-SA"/>
        </w:rPr>
        <w:t>（</w:t>
      </w:r>
      <w:r>
        <w:rPr>
          <w:rFonts w:hint="eastAsia" w:ascii="方正楷体_GBK" w:eastAsia="方正楷体_GBK" w:cs="方正楷体_GBK"/>
          <w:color w:val="auto"/>
          <w:sz w:val="32"/>
          <w:szCs w:val="32"/>
          <w:lang w:val="en-US" w:eastAsia="zh-CN" w:bidi="ar-SA"/>
        </w:rPr>
        <w:t>示范文本</w:t>
      </w:r>
      <w:r>
        <w:rPr>
          <w:rFonts w:hint="eastAsia" w:ascii="方正楷体_GBK" w:eastAsia="方正楷体_GBK" w:cs="方正楷体_GBK"/>
          <w:color w:val="auto"/>
          <w:sz w:val="32"/>
          <w:szCs w:val="32"/>
          <w:lang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color w:val="auto"/>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合同编号：</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甲方（卖方）：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w:t>
      </w:r>
      <w:r>
        <w:rPr>
          <w:rFonts w:hint="eastAsia" w:ascii="方正仿宋_GBK" w:eastAsia="方正仿宋_GBK" w:cs="方正仿宋_GBK"/>
          <w:bCs/>
          <w:color w:val="auto"/>
          <w:kern w:val="2"/>
          <w:sz w:val="32"/>
          <w:szCs w:val="32"/>
          <w:highlight w:val="none"/>
          <w:lang w:val="en-US" w:eastAsia="zh-CN" w:bidi="ar-SA"/>
        </w:rPr>
        <w:t>/电子邮箱</w:t>
      </w:r>
      <w:r>
        <w:rPr>
          <w:rFonts w:hint="eastAsia" w:ascii="方正仿宋_GBK" w:eastAsia="方正仿宋_GBK" w:cs="方正仿宋_GBK"/>
          <w:bCs/>
          <w:color w:val="auto"/>
          <w:kern w:val="2"/>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乙方（买方）：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w:t>
      </w:r>
      <w:r>
        <w:rPr>
          <w:rFonts w:hint="eastAsia" w:ascii="方正仿宋_GBK" w:eastAsia="方正仿宋_GBK" w:cs="方正仿宋_GBK"/>
          <w:bCs/>
          <w:color w:val="auto"/>
          <w:kern w:val="2"/>
          <w:sz w:val="32"/>
          <w:szCs w:val="32"/>
          <w:highlight w:val="none"/>
          <w:lang w:val="en-US" w:eastAsia="zh-CN" w:bidi="ar-SA"/>
        </w:rPr>
        <w:t>/电子邮箱</w:t>
      </w:r>
      <w:r>
        <w:rPr>
          <w:rFonts w:hint="eastAsia" w:ascii="方正仿宋_GBK" w:eastAsia="方正仿宋_GBK" w:cs="方正仿宋_GBK"/>
          <w:bCs/>
          <w:color w:val="auto"/>
          <w:kern w:val="2"/>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委托</w:t>
      </w:r>
      <w:r>
        <w:rPr>
          <w:rFonts w:hint="eastAsia" w:ascii="方正仿宋_GBK" w:eastAsia="方正仿宋_GBK" w:cs="方正仿宋_GBK"/>
          <w:color w:val="auto"/>
          <w:sz w:val="32"/>
          <w:szCs w:val="32"/>
          <w:lang w:eastAsia="zh-CN" w:bidi="ar-SA"/>
        </w:rPr>
        <w:t>方（委托人）</w:t>
      </w:r>
      <w:r>
        <w:rPr>
          <w:rFonts w:hint="eastAsia" w:ascii="方正仿宋_GBK" w:eastAsia="方正仿宋_GBK" w:cs="方正仿宋_GBK"/>
          <w:color w:val="auto"/>
          <w:sz w:val="32"/>
          <w:szCs w:val="32"/>
          <w:lang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身份证号</w:t>
      </w:r>
      <w:r>
        <w:rPr>
          <w:rFonts w:hint="eastAsia" w:ascii="方正仿宋_GBK" w:eastAsia="方正仿宋_GBK" w:cs="方正仿宋_GBK"/>
          <w:bCs/>
          <w:color w:val="auto"/>
          <w:kern w:val="2"/>
          <w:sz w:val="32"/>
          <w:szCs w:val="32"/>
          <w:highlight w:val="none"/>
          <w:lang w:val="en-US" w:eastAsia="zh-CN" w:bidi="ar-SA"/>
        </w:rPr>
        <w:t>/统一社会信用代码：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eastAsia="zh-CN" w:bidi="ar-SA"/>
        </w:rPr>
        <w:t>联系</w:t>
      </w:r>
      <w:r>
        <w:rPr>
          <w:rFonts w:hint="eastAsia" w:ascii="方正仿宋_GBK" w:eastAsia="方正仿宋_GBK" w:cs="方正仿宋_GBK"/>
          <w:color w:val="auto"/>
          <w:sz w:val="32"/>
          <w:szCs w:val="32"/>
          <w:lang w:bidi="ar-SA"/>
        </w:rPr>
        <w:t>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联系电话：</w:t>
      </w:r>
      <w:r>
        <w:rPr>
          <w:rFonts w:hint="eastAsia" w:ascii="方正仿宋_GBK" w:eastAsia="方正仿宋_GBK" w:cs="方正仿宋_GBK"/>
          <w:color w:val="auto"/>
          <w:sz w:val="32"/>
          <w:szCs w:val="32"/>
          <w:u w:val="single" w:color="auto"/>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甲、乙双方依据</w:t>
      </w:r>
      <w:r>
        <w:rPr>
          <w:rFonts w:hint="eastAsia" w:ascii="方正仿宋_GBK" w:eastAsia="方正仿宋_GBK" w:cs="方正仿宋_GBK"/>
          <w:color w:val="auto"/>
          <w:spacing w:val="-10"/>
          <w:sz w:val="32"/>
          <w:szCs w:val="32"/>
          <w:lang w:bidi="ar-SA"/>
        </w:rPr>
        <w:t>《中华人民共和国民法典》《</w:t>
      </w:r>
      <w:r>
        <w:rPr>
          <w:rFonts w:hint="eastAsia" w:ascii="方正仿宋_GBK" w:eastAsia="方正仿宋_GBK" w:cs="方正仿宋_GBK"/>
          <w:color w:val="auto"/>
          <w:spacing w:val="-10"/>
          <w:sz w:val="32"/>
          <w:szCs w:val="32"/>
          <w:lang w:eastAsia="zh-CN" w:bidi="ar-SA"/>
        </w:rPr>
        <w:t>中华人民共和国</w:t>
      </w:r>
      <w:r>
        <w:rPr>
          <w:rFonts w:hint="eastAsia" w:ascii="方正仿宋_GBK" w:eastAsia="方正仿宋_GBK" w:cs="方正仿宋_GBK"/>
          <w:color w:val="auto"/>
          <w:spacing w:val="-10"/>
          <w:sz w:val="32"/>
          <w:szCs w:val="32"/>
          <w:lang w:bidi="ar-SA"/>
        </w:rPr>
        <w:t>产品质量法》</w:t>
      </w:r>
      <w:r>
        <w:rPr>
          <w:rFonts w:hint="eastAsia" w:ascii="方正仿宋_GBK" w:eastAsia="方正仿宋_GBK" w:cs="方正仿宋_GBK"/>
          <w:color w:val="auto"/>
          <w:spacing w:val="-10"/>
          <w:sz w:val="32"/>
          <w:szCs w:val="32"/>
          <w:lang w:eastAsia="zh-CN" w:bidi="ar-SA"/>
        </w:rPr>
        <w:t>《汽车销售管理办法》</w:t>
      </w:r>
      <w:r>
        <w:rPr>
          <w:rFonts w:hint="eastAsia" w:ascii="方正仿宋_GBK" w:eastAsia="方正仿宋_GBK" w:cs="方正仿宋_GBK"/>
          <w:color w:val="auto"/>
          <w:sz w:val="32"/>
          <w:szCs w:val="32"/>
          <w:lang w:bidi="ar-SA"/>
        </w:rPr>
        <w:t>及其他有关法律法规的规定，在平等、自愿、协商一致基础上，就买卖汽车事宜订立本合同。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第一条 标的物</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经</w:t>
      </w:r>
      <w:r>
        <w:rPr>
          <w:rFonts w:hint="eastAsia" w:ascii="方正仿宋_GBK" w:eastAsia="方正仿宋_GBK" w:cs="方正仿宋_GBK"/>
          <w:color w:val="auto"/>
          <w:sz w:val="32"/>
          <w:szCs w:val="32"/>
          <w:lang w:eastAsia="zh-CN" w:bidi="ar-SA"/>
        </w:rPr>
        <w:t>甲、乙</w:t>
      </w:r>
      <w:r>
        <w:rPr>
          <w:rFonts w:hint="eastAsia" w:ascii="方正仿宋_GBK" w:eastAsia="方正仿宋_GBK" w:cs="方正仿宋_GBK"/>
          <w:color w:val="auto"/>
          <w:sz w:val="32"/>
          <w:szCs w:val="32"/>
          <w:lang w:bidi="ar-SA"/>
        </w:rPr>
        <w:t>双方协商，甲方售出如下商品车辆（以下简称车辆）给乙方：</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汽车品牌及型号规格：</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产地：                国产/进口：</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燃油/新能源：         自排/手排：</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车辆类型：            生产者：</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车身颜色：            内饰颜色：</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排量：                排放标准：</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外廓尺寸：            核定载客：</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核定载重：</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配置：发动机号：</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1600" w:firstLineChars="5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车架号：</w:t>
      </w:r>
    </w:p>
    <w:p>
      <w:pPr>
        <w:pStyle w:val="2"/>
        <w:keepNext w:val="0"/>
        <w:keepLines w:val="0"/>
        <w:pageBreakBefore w:val="0"/>
        <w:widowControl w:val="0"/>
        <w:kinsoku/>
        <w:wordWrap w:val="0"/>
        <w:overflowPunct/>
        <w:topLinePunct w:val="0"/>
        <w:autoSpaceDE/>
        <w:autoSpaceDN/>
        <w:bidi w:val="0"/>
        <w:adjustRightInd/>
        <w:snapToGrid/>
        <w:spacing w:before="0" w:after="0" w:line="620" w:lineRule="exact"/>
        <w:ind w:right="0" w:firstLine="1600" w:firstLineChars="5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生产号：</w:t>
      </w:r>
      <w:r>
        <w:rPr>
          <w:rFonts w:hint="eastAsia" w:ascii="方正仿宋_GBK" w:eastAsia="方正仿宋_GBK" w:cs="方正仿宋_GBK"/>
          <w:bCs/>
          <w:color w:val="auto"/>
          <w:kern w:val="2"/>
          <w:sz w:val="32"/>
          <w:szCs w:val="32"/>
          <w:highlight w:val="none"/>
          <w:u w:val="single"/>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仿宋_GBK" w:eastAsia="方正仿宋_GBK" w:cs="方正仿宋_GBK"/>
          <w:color w:val="auto"/>
          <w:sz w:val="32"/>
          <w:szCs w:val="32"/>
          <w:lang w:bidi="ar-SA"/>
        </w:rPr>
      </w:pPr>
      <w:r>
        <w:rPr>
          <w:rFonts w:hint="eastAsia" w:ascii="方正黑体_GBK" w:eastAsia="方正黑体_GBK" w:cs="方正黑体_GBK"/>
          <w:color w:val="auto"/>
          <w:sz w:val="32"/>
          <w:szCs w:val="32"/>
          <w:lang w:bidi="ar-SA"/>
        </w:rPr>
        <w:t>第二条 数量与价款</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车辆单价：人民币</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元（大写</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），数量：</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台。</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车辆总价（不含税费和其他费用）：人民币</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元（大写</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bCs/>
          <w:color w:val="auto"/>
          <w:kern w:val="2"/>
          <w:sz w:val="32"/>
          <w:szCs w:val="32"/>
          <w:highlight w:val="none"/>
          <w:lang w:val="en-US" w:eastAsia="zh-CN" w:bidi="ar-SA"/>
        </w:rPr>
        <w:t>乙方如委托甲方提供贷款金融机构信息介绍或者是居间服务、代办保险、代付购置税、代为办理上牌、车辆装潢等劳务性服务，双方应在补充协议中或另订服务协议予以约定，前述服务项目的报酬不包含在车辆价格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仿宋_GBK" w:eastAsia="方正仿宋_GBK" w:cs="方正仿宋_GBK"/>
          <w:color w:val="auto"/>
          <w:sz w:val="32"/>
          <w:szCs w:val="32"/>
          <w:lang w:bidi="ar-SA"/>
        </w:rPr>
      </w:pPr>
      <w:r>
        <w:rPr>
          <w:rFonts w:hint="eastAsia" w:ascii="方正黑体_GBK" w:eastAsia="方正黑体_GBK" w:cs="方正黑体_GBK"/>
          <w:color w:val="auto"/>
          <w:sz w:val="32"/>
          <w:szCs w:val="32"/>
          <w:lang w:bidi="ar-SA"/>
        </w:rPr>
        <w:t>第三条 付款方式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乙方选择下述第</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种方式付款，并按该方式所定时间如期足额将车款支付给甲方。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1.直接付款方式：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签订本合同后乙方应于</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日前向甲方付清合同价款，计人民币</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元（大写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2.汽车消费贷款方式：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958" w:leftChars="304" w:right="0" w:hanging="320" w:hangingChars="1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（1）签订本合同时首付合同价款的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%，计人民币</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（大写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w:t>
      </w:r>
    </w:p>
    <w:p>
      <w:pPr>
        <w:pStyle w:val="1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余款计人民币</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元（大</w:t>
      </w:r>
      <w:r>
        <w:rPr>
          <w:rFonts w:hint="eastAsia" w:ascii="方正仿宋_GBK" w:eastAsia="方正仿宋_GBK" w:cs="方正仿宋_GBK"/>
          <w:color w:val="auto"/>
          <w:sz w:val="32"/>
          <w:szCs w:val="32"/>
          <w:lang w:eastAsia="zh-CN" w:bidi="ar-SA"/>
        </w:rPr>
        <w:t>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），乙方于</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日前通过金融机构办理汽车消费贷款支付。</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（3）乙方如需甲方提供贷款事项的相关服务，由甲</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乙双方另行签订《贷款购车事项委托协议》。</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z w:val="32"/>
          <w:szCs w:val="32"/>
          <w:lang w:bidi="ar-SA"/>
        </w:rPr>
        <w:t>3.其他付款方式：</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firstLine="640" w:firstLineChars="200"/>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4.若乙方申请贷款，则应于签署本合同第</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个工作日内备齐贷款资料向金融机构办理贷款申请手续。若乙方申请购车贷款未获金融机构审核通过，则甲、乙双方均有权单方面解除本合同且互不承担违约责任。</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textAlignment w:val="auto"/>
        <w:outlineLvl w:val="9"/>
        <w:rPr>
          <w:rFonts w:hint="eastAsia" w:ascii="方正仿宋_GBK" w:eastAsia="方正仿宋_GBK" w:cs="方正仿宋_GBK"/>
          <w:color w:val="auto"/>
          <w:sz w:val="32"/>
          <w:szCs w:val="32"/>
          <w:lang w:eastAsia="zh-CN" w:bidi="ar-SA"/>
        </w:rPr>
      </w:pPr>
      <w:r>
        <w:rPr>
          <w:rFonts w:hint="eastAsia" w:ascii="方正仿宋_GBK" w:eastAsia="方正仿宋_GBK" w:cs="方正仿宋_GBK"/>
          <w:bCs/>
          <w:color w:val="auto"/>
          <w:kern w:val="2"/>
          <w:sz w:val="32"/>
          <w:szCs w:val="32"/>
          <w:highlight w:val="none"/>
          <w:lang w:val="en-US" w:eastAsia="zh-CN" w:bidi="ar-SA"/>
        </w:rPr>
        <w:t xml:space="preserve">    5.乙方应当将价款付至甲方的财务部门或甲方公司账号，不得将价款直接付给甲方的销售人员。</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第四条 质量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甲方向乙方出售的车辆，应当不存在危及人身、财产安全的不合理的危险，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2.甲方向乙方出售的车辆，必须是经国家有关部门公布、备案的汽车产品公告上的产品或合法进口的产品，并符合公安交通管理部门关于机动车辆的注册登记条件。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3.甲方保证向乙方出售的车辆，在交付前已作必要的检查和清洁，并按生产厂的技术要求完成交车前检查（PDI/PDS）并排除已发现的汽车故障或瑕疵。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第五条 交车时间与地点、交付及验收方式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1.交车时间：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日；或</w:t>
      </w:r>
      <w:r>
        <w:rPr>
          <w:rFonts w:hint="eastAsia" w:ascii="方正仿宋_GBK" w:eastAsia="方正仿宋_GBK" w:cs="方正仿宋_GBK"/>
          <w:color w:val="auto"/>
          <w:sz w:val="32"/>
          <w:szCs w:val="32"/>
          <w:u w:val="single" w:color="auto"/>
          <w:lang w:val="en-US" w:eastAsia="zh-CN" w:bidi="ar-SA"/>
        </w:rPr>
        <w:t xml:space="preserve">                </w:t>
      </w:r>
      <w:r>
        <w:rPr>
          <w:rFonts w:hint="eastAsia" w:ascii="方正仿宋_GBK" w:eastAsia="方正仿宋_GBK" w:cs="方正仿宋_GBK"/>
          <w:color w:val="auto"/>
          <w:sz w:val="32"/>
          <w:szCs w:val="32"/>
          <w:lang w:bidi="ar-SA"/>
        </w:rPr>
        <w:t>（由甲</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乙双方协商约定后填写）。</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z w:val="32"/>
          <w:szCs w:val="32"/>
          <w:lang w:bidi="ar-SA"/>
        </w:rPr>
        <w:t>2.提车方式：乙方自提□</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甲方送车上门□</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委托运输方代提车（甲</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乙双方指定的运输</w:t>
      </w:r>
      <w:r>
        <w:rPr>
          <w:rFonts w:hint="eastAsia" w:ascii="方正仿宋_GBK" w:eastAsia="方正仿宋_GBK" w:cs="方正仿宋_GBK"/>
          <w:color w:val="auto"/>
          <w:sz w:val="32"/>
          <w:szCs w:val="32"/>
          <w:lang w:eastAsia="zh-CN" w:bidi="ar-SA"/>
        </w:rPr>
        <w:t>方式</w:t>
      </w:r>
      <w:r>
        <w:rPr>
          <w:rFonts w:hint="eastAsia" w:ascii="方正仿宋_GBK" w:eastAsia="方正仿宋_GBK" w:cs="方正仿宋_GBK"/>
          <w:color w:val="auto"/>
          <w:sz w:val="32"/>
          <w:szCs w:val="32"/>
          <w:lang w:bidi="ar-SA"/>
        </w:rPr>
        <w:t>）□</w:t>
      </w:r>
      <w:r>
        <w:rPr>
          <w:rFonts w:hint="eastAsia" w:ascii="方正仿宋_GBK" w:eastAsia="方正仿宋_GBK" w:cs="方正仿宋_GBK"/>
          <w:color w:val="auto"/>
          <w:sz w:val="32"/>
          <w:szCs w:val="32"/>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bidi="ar-SA"/>
        </w:rPr>
        <w:t>3.交车地点：</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4.交车时里程表记录小于：100公里□</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公里□</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（注：以上里程表记录不包含委托上牌服务发生的公里数）</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5.甲方在向乙方交付车辆时须同时提供：</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（1）销售发票。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（2）（国产车）车辆合格证/（进口车）海关进口证明、商品检验单及车辆一致性证书。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（3）三包凭证（家用汽车）、维修保养手册、修理网点信息。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（4）车辆使用说明书或用户使用手册。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（5）随车工具及备件清单。</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6.</w:t>
      </w:r>
      <w:r>
        <w:rPr>
          <w:rFonts w:hint="eastAsia" w:ascii="方正仿宋_GBK" w:eastAsia="方正仿宋_GBK" w:cs="方正仿宋_GBK"/>
          <w:bCs/>
          <w:color w:val="auto"/>
          <w:kern w:val="2"/>
          <w:sz w:val="32"/>
          <w:szCs w:val="32"/>
          <w:highlight w:val="none"/>
          <w:lang w:val="en-US" w:eastAsia="zh-CN" w:bidi="ar-SA"/>
        </w:rPr>
        <w:t>车辆交接时应当场验收，甲方应当场演示、检查车辆的基本使用情况，如实回答乙方的提问，配合乙方对车辆进行验收，乙方应对所购车辆外观、内饰、配置、随车物件和使用功能等进行认真查验</w:t>
      </w:r>
      <w:r>
        <w:rPr>
          <w:rFonts w:hint="eastAsia" w:ascii="方正仿宋_GBK" w:eastAsia="方正仿宋_GBK" w:cs="方正仿宋_GBK"/>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7.甲方向乙方交付汽车、相关物品及随车文件，并向乙方告知完成交车前检查（PDI/PDS）情况和已发现的汽车故障或瑕疵的排除情况。双方签署《商品车辆交接书》</w:t>
      </w:r>
      <w:r>
        <w:rPr>
          <w:rFonts w:hint="eastAsia" w:ascii="方正仿宋_GBK" w:eastAsia="方正仿宋_GBK" w:cs="方正仿宋_GBK"/>
          <w:color w:val="auto"/>
          <w:sz w:val="32"/>
          <w:szCs w:val="32"/>
          <w:lang w:eastAsia="zh-CN" w:bidi="ar-SA"/>
        </w:rPr>
        <w:t>（见附件）</w:t>
      </w:r>
      <w:r>
        <w:rPr>
          <w:rFonts w:hint="eastAsia" w:ascii="方正仿宋_GBK" w:eastAsia="方正仿宋_GBK" w:cs="方正仿宋_GBK"/>
          <w:color w:val="auto"/>
          <w:sz w:val="32"/>
          <w:szCs w:val="32"/>
          <w:lang w:bidi="ar-SA"/>
        </w:rPr>
        <w:t>，即为该车辆正式交付。乙方委托运输方代为提车的，甲方与运输方签署《商品车辆交接书》即为该车辆正式交付。</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8.车辆交付后，该车辆毁损、灭失的风险责任由甲方转移至乙方</w:t>
      </w:r>
      <w:r>
        <w:rPr>
          <w:rFonts w:hint="eastAsia" w:ascii="方正仿宋_GBK" w:eastAsia="方正仿宋_GBK" w:cs="方正仿宋_GBK"/>
          <w:color w:val="auto"/>
          <w:sz w:val="32"/>
          <w:szCs w:val="32"/>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9.车辆交付后，乙方如需委托甲方代办车辆上牌业务，双方应另行签订相应的委托协议。</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第六条 关于修理、更换、退货的约定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1.甲方向乙方出售的车辆，按照生产厂承诺内容维修、保养。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（1）甲方向乙方出售的车辆的包修期限为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年或者行驶里程</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万公里，以先到者为准；三包有效期（如适用）为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年或者行驶里程</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万公里，以先到者为准。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bidi="ar-SA"/>
        </w:rPr>
        <w:t>（2）其他约定：</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2.生产厂（或甲方）指导特约维修站（地址</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r>
        <w:rPr>
          <w:rFonts w:hint="eastAsia" w:ascii="方正仿宋_GBK" w:eastAsia="方正仿宋_GBK" w:cs="方正仿宋_GBK"/>
          <w:color w:val="auto"/>
          <w:sz w:val="32"/>
          <w:szCs w:val="32"/>
          <w:lang w:bidi="ar-SA"/>
        </w:rPr>
        <w:t>联系电话</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）提供缺陷汽车产品召回、汽车质量“三包”等售后服务，其他售后服务网点可向甲方查询。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3.乙方使用车辆前应仔细阅读说明书、用户使用手册或保修手册、保养手册等相关资料。如由于未按照使用说明书要求正确使用、维护、保养、修理车辆，或自行改装、调整、拆卸，或未按生产厂技术要求使用合格的工作油液及滤清器，以及因其他不当行为致使车辆出现故障的，由乙方自行承担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4.乙方所购汽车如在保修期内出现质量问题，甲方（生产厂）应明确承担维修任务的维修站（厂）负责免费维修，若乙方自行选择维修站（厂）自费维修，不影响其继续依法享有汽车“三包权利”。</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5.以上条款未尽事宜，按照国家有关汽车产品修理、更换、退货的规定、机动车维修管理规定和生产厂的有关汽车产品修理、更换、退货的规定和操作流程执行。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6.乙方所购车辆如属生产厂公布的汽车召回范围，甲方应当召回。</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第七条 违约责任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1.甲方不按时交付车辆的，自延期之日起至实际交付日止，每日按乙方已付款的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‰向乙方支付违约金，最高不超过合同总价款的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%。延期交付车辆超过1个月（也可双方协商期限）的，乙方有权解除合同，要求双倍返还定金，并可要求甲方赔偿损失。</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2.乙方不能按时支付车款的，自延期之日起至实际付款日止，每日按逾期应付款的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‰向甲方支付违约金，最高不超过合同总价款的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%。延期付款超过1个月（也可双方协商期限）的，甲方有权解除合同。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3.乙方不按时验收接车，且经甲方通知后超过1个月（也可双方协商期限）仍未验收接车的，甲方有权解除合同。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4.甲、乙双方因不可抗力不能履行本合同的，根据不可抗力的影响部分或者全部免除责任，但法律另有规定的除外。甲、乙双方延迟履行后发生不可抗力的，不能免除责任。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5.经甲</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乙双方约定的或有关行政部门依法认定的汽车检验机构鉴定乙方所购汽车存在设计、制造缺陷造成人身、财产损害的，甲方应依法承担责任。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第八条 解决争议的方法</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甲、乙双方在履行本合同过程中发生争议，应协商解决，也可请求消费者协会或其他机构调解。协商不能解决或调解不成的，选定下面第</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种方式解决：</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（1）向</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仲裁委员会申请仲裁。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（2）依法向</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所在地人民法院起诉。</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方正仿宋_GBK" w:eastAsia="方正仿宋_GBK" w:cs="方正仿宋_GBK"/>
          <w:color w:val="auto"/>
          <w:sz w:val="32"/>
          <w:szCs w:val="32"/>
          <w:lang w:bidi="ar-SA"/>
        </w:rPr>
      </w:pPr>
      <w:r>
        <w:rPr>
          <w:rFonts w:hint="eastAsia" w:ascii="方正黑体_GBK" w:eastAsia="方正黑体_GBK" w:cs="方正黑体_GBK"/>
          <w:color w:val="auto"/>
          <w:sz w:val="32"/>
          <w:szCs w:val="32"/>
          <w:lang w:bidi="ar-SA"/>
        </w:rPr>
        <w:t>第九条 双方特别约定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1.甲方对乙方信息具有保密义务。甲方保证乙方相关信息仅用于本次车辆交易过程中相关手续办理及向乙方提供后续服务用途，除国家规定情形或特殊情况，甲方不得以任何形式向第三方透露乙方信息。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2.乙方是否同意以电话、短信、邮件等形式接受甲方推送的商业信息：是□</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仅短信、邮件□</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否□</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outlineLvl w:val="9"/>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第十条 其他</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1.本合同的未尽事宜及本合同在履行过程中需变更的事宜，双方可通过订立补充条款或补充协议进行约定。补充条款、补充协议及附件均为不可分割的部分。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2.</w:t>
      </w:r>
      <w:r>
        <w:rPr>
          <w:rFonts w:hint="eastAsia" w:ascii="方正仿宋_GBK" w:eastAsia="方正仿宋_GBK" w:cs="方正仿宋_GBK"/>
          <w:bCs/>
          <w:color w:val="auto"/>
          <w:kern w:val="2"/>
          <w:sz w:val="32"/>
          <w:szCs w:val="32"/>
          <w:highlight w:val="none"/>
          <w:lang w:val="en-US" w:eastAsia="zh-CN" w:bidi="ar-SA"/>
        </w:rPr>
        <w:t>本合同及其补充条款、补充协议及附件中阿拉伯数字与大写数字有矛盾时，以大写数字为准</w:t>
      </w:r>
      <w:r>
        <w:rPr>
          <w:rFonts w:hint="eastAsia" w:ascii="方正仿宋_GBK" w:eastAsia="方正仿宋_GBK" w:cs="方正仿宋_GBK"/>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3.双方通讯方式若有改变，应</w:t>
      </w:r>
      <w:r>
        <w:rPr>
          <w:rFonts w:hint="eastAsia" w:ascii="方正仿宋_GBK" w:eastAsia="方正仿宋_GBK" w:cs="方正仿宋_GBK"/>
          <w:color w:val="auto"/>
          <w:sz w:val="32"/>
          <w:szCs w:val="32"/>
          <w:lang w:eastAsia="zh-CN" w:bidi="ar-SA"/>
        </w:rPr>
        <w:t>于</w:t>
      </w:r>
      <w:r>
        <w:rPr>
          <w:rFonts w:hint="eastAsia" w:ascii="方正仿宋_GBK" w:eastAsia="方正仿宋_GBK" w:cs="方正仿宋_GBK"/>
          <w:color w:val="auto"/>
          <w:sz w:val="32"/>
          <w:szCs w:val="32"/>
          <w:u w:val="single" w:color="auto"/>
          <w:lang w:val="en-US" w:eastAsia="zh-CN" w:bidi="ar-SA"/>
        </w:rPr>
        <w:t xml:space="preserve">   </w:t>
      </w:r>
      <w:r>
        <w:rPr>
          <w:rFonts w:hint="eastAsia" w:ascii="方正仿宋_GBK" w:eastAsia="方正仿宋_GBK" w:cs="方正仿宋_GBK"/>
          <w:color w:val="auto"/>
          <w:sz w:val="32"/>
          <w:szCs w:val="32"/>
          <w:lang w:val="en-US" w:eastAsia="zh-CN" w:bidi="ar-SA"/>
        </w:rPr>
        <w:t>日内</w:t>
      </w:r>
      <w:r>
        <w:rPr>
          <w:rFonts w:hint="eastAsia" w:ascii="方正仿宋_GBK" w:eastAsia="方正仿宋_GBK" w:cs="方正仿宋_GBK"/>
          <w:color w:val="auto"/>
          <w:sz w:val="32"/>
          <w:szCs w:val="32"/>
          <w:lang w:bidi="ar-SA"/>
        </w:rPr>
        <w:t>书面通知对方，否则由此造成的损失及相关责任由变更方负责。</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4.标的车辆为交通事故车辆、泡水车等特殊车辆时，甲方应尽到告知义务并以书面形式详述标的车辆情况，车辆单价及总价中已包含了车辆损伤及修理等所有因素的影响。</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5.</w:t>
      </w:r>
      <w:r>
        <w:rPr>
          <w:rFonts w:hint="eastAsia" w:ascii="方正仿宋_GBK" w:eastAsia="方正仿宋_GBK" w:cs="方正仿宋_GBK"/>
          <w:bCs/>
          <w:color w:val="auto"/>
          <w:kern w:val="2"/>
          <w:sz w:val="32"/>
          <w:szCs w:val="32"/>
          <w:highlight w:val="none"/>
          <w:lang w:val="en-US" w:eastAsia="zh-CN" w:bidi="ar-SA"/>
        </w:rPr>
        <w:t>本合同自双方法定代表人或授权代表签字并加盖公章或合同专用章（法人）/签字（自然人）之日起生效</w:t>
      </w:r>
      <w:r>
        <w:rPr>
          <w:rFonts w:hint="eastAsia" w:ascii="方正仿宋_GBK" w:eastAsia="方正仿宋_GBK" w:cs="方正仿宋_GBK"/>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eastAsia="zh-CN" w:bidi="ar-SA"/>
        </w:rPr>
        <w:t>附件：商品车辆交接书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甲方（签章</w:t>
      </w:r>
      <w:r>
        <w:rPr>
          <w:rFonts w:hint="eastAsia" w:ascii="方正仿宋_GBK" w:eastAsia="方正仿宋_GBK" w:cs="方正仿宋_GBK"/>
          <w:color w:val="auto"/>
          <w:sz w:val="32"/>
          <w:szCs w:val="32"/>
          <w:lang w:val="en-US" w:eastAsia="zh-CN" w:bidi="ar-SA"/>
        </w:rPr>
        <w:t>/签印</w:t>
      </w:r>
      <w:r>
        <w:rPr>
          <w:rFonts w:hint="eastAsia" w:ascii="方正仿宋_GBK" w:eastAsia="方正仿宋_GBK" w:cs="方正仿宋_GBK"/>
          <w:color w:val="auto"/>
          <w:sz w:val="32"/>
          <w:szCs w:val="32"/>
          <w:lang w:bidi="ar-SA"/>
        </w:rPr>
        <w:t>）：       乙方（签章</w:t>
      </w:r>
      <w:r>
        <w:rPr>
          <w:rFonts w:hint="eastAsia" w:ascii="方正仿宋_GBK" w:eastAsia="方正仿宋_GBK" w:cs="方正仿宋_GBK"/>
          <w:color w:val="auto"/>
          <w:sz w:val="32"/>
          <w:szCs w:val="32"/>
          <w:lang w:val="en-US" w:eastAsia="zh-CN" w:bidi="ar-SA"/>
        </w:rPr>
        <w:t>/签印</w:t>
      </w:r>
      <w:r>
        <w:rPr>
          <w:rFonts w:hint="eastAsia" w:ascii="方正仿宋_GBK" w:eastAsia="方正仿宋_GBK" w:cs="方正仿宋_GBK"/>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z w:val="32"/>
          <w:szCs w:val="32"/>
          <w:lang w:val="en-US" w:eastAsia="zh-CN" w:bidi="ar-SA"/>
        </w:rPr>
        <w:t>开户银行：                开户银行：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银行</w:t>
      </w:r>
      <w:r>
        <w:rPr>
          <w:rFonts w:hint="eastAsia" w:ascii="方正仿宋_GBK" w:eastAsia="方正仿宋_GBK" w:cs="方正仿宋_GBK"/>
          <w:color w:val="auto"/>
          <w:sz w:val="32"/>
          <w:szCs w:val="32"/>
          <w:lang w:bidi="ar-SA"/>
        </w:rPr>
        <w:t xml:space="preserve">帐号：                </w:t>
      </w:r>
      <w:r>
        <w:rPr>
          <w:rFonts w:hint="eastAsia" w:ascii="方正仿宋_GBK" w:eastAsia="方正仿宋_GBK" w:cs="方正仿宋_GBK"/>
          <w:color w:val="auto"/>
          <w:sz w:val="32"/>
          <w:szCs w:val="32"/>
          <w:lang w:val="en-US" w:eastAsia="zh-CN" w:bidi="ar-SA"/>
        </w:rPr>
        <w:t>银行</w:t>
      </w:r>
      <w:r>
        <w:rPr>
          <w:rFonts w:hint="eastAsia" w:ascii="方正仿宋_GBK" w:eastAsia="方正仿宋_GBK" w:cs="方正仿宋_GBK"/>
          <w:color w:val="auto"/>
          <w:sz w:val="32"/>
          <w:szCs w:val="32"/>
          <w:lang w:bidi="ar-SA"/>
        </w:rPr>
        <w:t>帐号：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户名：                    户名：</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 xml:space="preserve">签订地点：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 xml:space="preserve">签订日期：   </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 xml:space="preserve">日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outlineLvl w:val="9"/>
        <w:rPr>
          <w:rFonts w:hint="eastAsia" w:ascii="方正仿宋_GBK" w:eastAsia="方正仿宋_GBK" w:cs="方正仿宋_GBK"/>
          <w:color w:val="auto"/>
          <w:sz w:val="32"/>
          <w:szCs w:val="32"/>
          <w:lang w:eastAsia="zh-CN" w:bidi="ar-SA"/>
        </w:rPr>
      </w:pPr>
      <w:r>
        <w:rPr>
          <w:rFonts w:hint="eastAsia" w:ascii="方正黑体_GBK" w:eastAsia="方正黑体_GBK" w:cs="方正黑体_GBK"/>
          <w:color w:val="auto"/>
          <w:sz w:val="32"/>
          <w:szCs w:val="32"/>
          <w:lang w:eastAsia="zh-CN" w:bidi="ar-SA"/>
        </w:rPr>
        <w:t>附件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outlineLvl w:val="9"/>
        <w:rPr>
          <w:rFonts w:hint="eastAsia" w:ascii="方正小标宋_GBK" w:eastAsia="方正小标宋_GBK" w:cs="方正小标宋_GBK"/>
          <w:snapToGrid/>
          <w:color w:val="auto"/>
          <w:sz w:val="44"/>
          <w:szCs w:val="44"/>
          <w:shd w:val="clear" w:color="auto" w:fill="FFFFFF"/>
          <w:lang w:eastAsia="zh-CN" w:bidi="ar-SA"/>
        </w:rPr>
      </w:pPr>
      <w:r>
        <w:rPr>
          <w:rFonts w:hint="eastAsia" w:ascii="方正小标宋_GBK" w:eastAsia="方正小标宋_GBK" w:cs="方正小标宋_GBK"/>
          <w:snapToGrid/>
          <w:color w:val="auto"/>
          <w:sz w:val="44"/>
          <w:szCs w:val="44"/>
          <w:shd w:val="clear" w:color="auto" w:fill="FFFFFF"/>
          <w:lang w:eastAsia="zh-CN" w:bidi="ar-SA"/>
        </w:rPr>
        <w:t>商品车辆交接书</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32"/>
          <w:szCs w:val="32"/>
          <w:shd w:val="clear" w:color="auto" w:fill="FFFFFF"/>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32"/>
          <w:szCs w:val="32"/>
          <w:shd w:val="clear" w:color="auto" w:fill="FFFFFF"/>
          <w:lang w:val="en-US" w:eastAsia="zh-CN" w:bidi="ar-SA"/>
        </w:rPr>
      </w:pPr>
      <w:r>
        <w:rPr>
          <w:rFonts w:hint="eastAsia" w:ascii="方正仿宋_GBK" w:eastAsia="方正仿宋_GBK" w:cs="方正仿宋_GBK"/>
          <w:snapToGrid/>
          <w:color w:val="auto"/>
          <w:sz w:val="32"/>
          <w:szCs w:val="32"/>
          <w:shd w:val="clear" w:color="auto" w:fill="FFFFFF"/>
          <w:lang w:val="en-US" w:eastAsia="zh-CN" w:bidi="ar-SA"/>
        </w:rPr>
        <w:t>合同编号：</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eastAsia="zh-CN" w:bidi="ar-SA"/>
        </w:rPr>
        <w:t>甲方（卖方）：</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eastAsia="zh-CN" w:bidi="ar-SA"/>
        </w:rPr>
        <w:t>乙方（买方）：</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640" w:firstLineChars="20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年</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月</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日</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时，甲、乙双方在</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对</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w:t>
      </w:r>
      <w:r>
        <w:rPr>
          <w:rFonts w:hint="eastAsia" w:ascii="方正仿宋_GBK" w:eastAsia="方正仿宋_GBK" w:cs="方正仿宋_GBK"/>
          <w:snapToGrid/>
          <w:color w:val="auto"/>
          <w:sz w:val="32"/>
          <w:szCs w:val="32"/>
          <w:u w:val="none"/>
          <w:shd w:val="clear" w:color="auto" w:fill="FFFFFF"/>
          <w:lang w:val="en-US" w:eastAsia="zh-CN" w:bidi="ar-SA"/>
        </w:rPr>
        <w:t xml:space="preserve">     </w:t>
      </w:r>
      <w:r>
        <w:rPr>
          <w:rFonts w:hint="eastAsia" w:ascii="方正仿宋_GBK" w:eastAsia="方正仿宋_GBK" w:cs="方正仿宋_GBK"/>
          <w:snapToGrid/>
          <w:color w:val="auto"/>
          <w:sz w:val="32"/>
          <w:szCs w:val="32"/>
          <w:u w:val="single"/>
          <w:shd w:val="clear" w:color="auto" w:fill="FFFFFF"/>
          <w:lang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进行验收与交接，双方确认：</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right="0" w:firstLine="640" w:firstLineChars="20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1.</w:t>
      </w:r>
      <w:r>
        <w:rPr>
          <w:rFonts w:hint="eastAsia" w:ascii="方正仿宋_GBK" w:eastAsia="方正仿宋_GBK" w:cs="方正仿宋_GBK"/>
          <w:snapToGrid/>
          <w:color w:val="auto"/>
          <w:sz w:val="32"/>
          <w:szCs w:val="32"/>
          <w:shd w:val="clear" w:color="auto" w:fill="FFFFFF"/>
          <w:lang w:eastAsia="zh-CN" w:bidi="ar-SA"/>
        </w:rPr>
        <w:t>甲方交付给乙方的车辆品牌及型号规格为</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。乙方经过验收，认为该车辆符合双方于</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年</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月</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日签订的汽车买卖合同（编号为</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）的约定（发动机号</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车架号</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），同意接受。</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640" w:firstLineChars="20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2.</w:t>
      </w:r>
      <w:r>
        <w:rPr>
          <w:rFonts w:hint="eastAsia" w:ascii="方正仿宋_GBK" w:eastAsia="方正仿宋_GBK" w:cs="方正仿宋_GBK"/>
          <w:snapToGrid/>
          <w:color w:val="auto"/>
          <w:sz w:val="32"/>
          <w:szCs w:val="32"/>
          <w:shd w:val="clear" w:color="auto" w:fill="FFFFFF"/>
          <w:lang w:eastAsia="zh-CN" w:bidi="ar-SA"/>
        </w:rPr>
        <w:t>随车文件清单如下(打</w:t>
      </w:r>
      <w:r>
        <w:rPr>
          <w:rFonts w:hint="eastAsia" w:ascii="东文宋体" w:eastAsia="东文宋体" w:cs="东文宋体"/>
          <w:snapToGrid/>
          <w:color w:val="auto"/>
          <w:sz w:val="32"/>
          <w:szCs w:val="32"/>
          <w:shd w:val="clear" w:color="auto" w:fill="FFFFFF"/>
          <w:lang w:eastAsia="zh-CN" w:bidi="ar-SA"/>
        </w:rPr>
        <w:t>√</w:t>
      </w:r>
      <w:r>
        <w:rPr>
          <w:rFonts w:hint="eastAsia" w:ascii="方正仿宋_GBK" w:eastAsia="方正仿宋_GBK" w:cs="方正仿宋_GBK"/>
          <w:snapToGrid/>
          <w:color w:val="auto"/>
          <w:sz w:val="32"/>
          <w:szCs w:val="32"/>
          <w:shd w:val="clear" w:color="auto" w:fill="FFFFFF"/>
          <w:lang w:eastAsia="zh-CN" w:bidi="ar-SA"/>
        </w:rPr>
        <w:t>)：</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640" w:firstLineChars="200"/>
        <w:jc w:val="left"/>
        <w:textAlignment w:val="auto"/>
        <w:outlineLvl w:val="9"/>
        <w:rPr>
          <w:rFonts w:hint="eastAsia" w:ascii="方正仿宋_GBK" w:eastAsia="方正仿宋_GBK" w:cs="方正仿宋_GBK"/>
          <w:snapToGrid/>
          <w:color w:val="auto"/>
          <w:sz w:val="32"/>
          <w:szCs w:val="32"/>
          <w:u w:val="single"/>
          <w:shd w:val="clear" w:color="auto" w:fill="FFFFFF"/>
          <w:lang w:val="en-US" w:eastAsia="zh-CN" w:bidi="ar-SA"/>
        </w:rPr>
      </w:pPr>
      <w:r>
        <w:rPr>
          <w:rFonts w:hint="eastAsia" w:ascii="方正仿宋_GBK" w:eastAsia="方正仿宋_GBK" w:cs="方正仿宋_GBK"/>
          <w:snapToGrid/>
          <w:color w:val="auto"/>
          <w:sz w:val="32"/>
          <w:szCs w:val="32"/>
          <w:shd w:val="clear" w:color="auto" w:fill="FFFFFF"/>
          <w:lang w:eastAsia="zh-CN" w:bidi="ar-SA"/>
        </w:rPr>
        <w:t>（1）机动车销售统一发票□</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（2）合格证□</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（3）产品使用说明书□</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（4）质保文件□</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（5）家用汽车三包凭证□</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（6）维修保养手册□</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（7）售后服务商名单□</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（8）货物进口证明书□</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（9）进口机动车辆随车检验单□</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（10）车辆一致性证书□</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（11）机动车保险单□</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（12）购置税凭证□</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（13）临时号牌□（14）行驶证□</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（15）机动车登记证□</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（16）强制保险标志□（17）验车标志□</w:t>
      </w: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w:t>
      </w:r>
      <w:r>
        <w:rPr>
          <w:rFonts w:hint="eastAsia" w:ascii="方正仿宋_GBK" w:eastAsia="方正仿宋_GBK" w:cs="方正仿宋_GBK"/>
          <w:snapToGrid/>
          <w:color w:val="auto"/>
          <w:sz w:val="32"/>
          <w:szCs w:val="32"/>
          <w:shd w:val="clear" w:color="auto" w:fill="FFFFFF"/>
          <w:lang w:val="en-US" w:eastAsia="zh-CN" w:bidi="ar-SA"/>
        </w:rPr>
        <w:t>18</w:t>
      </w:r>
      <w:r>
        <w:rPr>
          <w:rFonts w:hint="eastAsia" w:ascii="方正仿宋_GBK" w:eastAsia="方正仿宋_GBK" w:cs="方正仿宋_GBK"/>
          <w:snapToGrid/>
          <w:color w:val="auto"/>
          <w:sz w:val="32"/>
          <w:szCs w:val="32"/>
          <w:shd w:val="clear" w:color="auto" w:fill="FFFFFF"/>
          <w:lang w:eastAsia="zh-CN" w:bidi="ar-SA"/>
        </w:rPr>
        <w:t>）其他：</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640" w:firstLineChars="20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3.</w:t>
      </w:r>
      <w:r>
        <w:rPr>
          <w:rFonts w:hint="eastAsia" w:ascii="方正仿宋_GBK" w:eastAsia="方正仿宋_GBK" w:cs="方正仿宋_GBK"/>
          <w:snapToGrid/>
          <w:color w:val="auto"/>
          <w:sz w:val="32"/>
          <w:szCs w:val="32"/>
          <w:shd w:val="clear" w:color="auto" w:fill="FFFFFF"/>
          <w:lang w:eastAsia="zh-CN" w:bidi="ar-SA"/>
        </w:rPr>
        <w:t>下列车辆项目完好无损、运转正常打“√”，不正常的打“×”，未配备打“○”，空格内可自行添加项目。</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17"/>
        <w:gridCol w:w="1526"/>
        <w:gridCol w:w="392"/>
        <w:gridCol w:w="1718"/>
        <w:gridCol w:w="384"/>
        <w:gridCol w:w="1318"/>
        <w:gridCol w:w="343"/>
        <w:gridCol w:w="977"/>
        <w:gridCol w:w="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外观及漆面</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灯光</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电动电线</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灭火器</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后备箱</w:t>
            </w: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内饰</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反光镜</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导航</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仪表盘 </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转向系统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轮胎及备胎</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玻璃</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电动天窗 </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制动系统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雨刮器</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点烟器</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警示牌 </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变速箱</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发动机</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离合器</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收放机 </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点火系统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空调</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千斤顶</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安全带 </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悬架系统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门窗</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随车工具</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倒车雷达 </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r>
              <w:rPr>
                <w:rFonts w:hint="eastAsia" w:ascii="方正仿宋_GBK" w:eastAsia="方正仿宋_GBK" w:cs="方正仿宋_GBK"/>
                <w:snapToGrid/>
                <w:color w:val="auto"/>
                <w:sz w:val="24"/>
                <w:szCs w:val="24"/>
                <w:shd w:val="clear" w:color="auto" w:fill="FFFFFF"/>
                <w:lang w:eastAsia="zh-CN" w:bidi="ar-SA"/>
              </w:rPr>
              <w:t xml:space="preserve"> </w:t>
            </w: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center"/>
              <w:textAlignment w:val="auto"/>
              <w:outlineLvl w:val="9"/>
              <w:rPr>
                <w:rFonts w:hint="eastAsia" w:ascii="方正仿宋_GBK" w:eastAsia="方正仿宋_GBK" w:cs="方正仿宋_GBK"/>
                <w:snapToGrid/>
                <w:color w:val="auto"/>
                <w:sz w:val="24"/>
                <w:szCs w:val="24"/>
                <w:shd w:val="clear" w:color="auto" w:fill="FFFFFF"/>
                <w:lang w:eastAsia="zh-CN" w:bidi="ar-SA"/>
              </w:rPr>
            </w:pPr>
          </w:p>
        </w:tc>
      </w:tr>
    </w:tbl>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 xml:space="preserve">    4.</w:t>
      </w:r>
      <w:r>
        <w:rPr>
          <w:rFonts w:hint="eastAsia" w:ascii="方正仿宋_GBK" w:eastAsia="方正仿宋_GBK" w:cs="方正仿宋_GBK"/>
          <w:snapToGrid/>
          <w:color w:val="auto"/>
          <w:sz w:val="32"/>
          <w:szCs w:val="32"/>
          <w:shd w:val="clear" w:color="auto" w:fill="FFFFFF"/>
          <w:lang w:eastAsia="zh-CN" w:bidi="ar-SA"/>
        </w:rPr>
        <w:t>遥控器</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个，车钥匙（卡）</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把，里程表显示</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公里。</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 xml:space="preserve">    5.</w:t>
      </w:r>
      <w:r>
        <w:rPr>
          <w:rFonts w:hint="eastAsia" w:ascii="方正仿宋_GBK" w:eastAsia="方正仿宋_GBK" w:cs="方正仿宋_GBK"/>
          <w:snapToGrid/>
          <w:color w:val="auto"/>
          <w:sz w:val="32"/>
          <w:szCs w:val="32"/>
          <w:shd w:val="clear" w:color="auto" w:fill="FFFFFF"/>
          <w:lang w:eastAsia="zh-CN" w:bidi="ar-SA"/>
        </w:rPr>
        <w:t>其他交接事项：</w:t>
      </w:r>
      <w:r>
        <w:rPr>
          <w:rFonts w:hint="eastAsia" w:ascii="方正仿宋_GBK" w:eastAsia="方正仿宋_GBK" w:cs="方正仿宋_GBK"/>
          <w:snapToGrid/>
          <w:color w:val="auto"/>
          <w:sz w:val="32"/>
          <w:szCs w:val="32"/>
          <w:u w:val="single"/>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本交接书自甲、乙双方签字、盖章之时起生效。</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val="en-US" w:eastAsia="zh-CN" w:bidi="ar-SA"/>
        </w:rPr>
      </w:pPr>
      <w:r>
        <w:rPr>
          <w:rFonts w:hint="eastAsia" w:ascii="方正仿宋_GBK" w:eastAsia="方正仿宋_GBK" w:cs="方正仿宋_GBK"/>
          <w:snapToGrid/>
          <w:color w:val="auto"/>
          <w:sz w:val="32"/>
          <w:szCs w:val="32"/>
          <w:shd w:val="clear" w:color="auto" w:fill="FFFFFF"/>
          <w:lang w:val="en-US" w:eastAsia="zh-CN" w:bidi="ar-SA"/>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r>
        <w:rPr>
          <w:rFonts w:hint="eastAsia" w:ascii="方正仿宋_GBK" w:eastAsia="方正仿宋_GBK" w:cs="方正仿宋_GBK"/>
          <w:snapToGrid/>
          <w:color w:val="auto"/>
          <w:sz w:val="32"/>
          <w:szCs w:val="32"/>
          <w:shd w:val="clear" w:color="auto" w:fill="FFFFFF"/>
          <w:lang w:val="en-US" w:eastAsia="zh-CN" w:bidi="ar-SA"/>
        </w:rPr>
        <w:t xml:space="preserve">    </w:t>
      </w:r>
      <w:r>
        <w:rPr>
          <w:rFonts w:hint="eastAsia" w:ascii="方正仿宋_GBK" w:eastAsia="方正仿宋_GBK" w:cs="方正仿宋_GBK"/>
          <w:snapToGrid/>
          <w:color w:val="auto"/>
          <w:sz w:val="32"/>
          <w:szCs w:val="32"/>
          <w:shd w:val="clear" w:color="auto" w:fill="FFFFFF"/>
          <w:lang w:eastAsia="zh-CN" w:bidi="ar-SA"/>
        </w:rPr>
        <w:t>甲方（签章</w:t>
      </w:r>
      <w:r>
        <w:rPr>
          <w:rFonts w:hint="eastAsia" w:ascii="方正仿宋_GBK" w:eastAsia="方正仿宋_GBK" w:cs="方正仿宋_GBK"/>
          <w:snapToGrid/>
          <w:color w:val="auto"/>
          <w:sz w:val="32"/>
          <w:szCs w:val="32"/>
          <w:shd w:val="clear" w:color="auto" w:fill="FFFFFF"/>
          <w:lang w:val="en-US" w:eastAsia="zh-CN" w:bidi="ar-SA"/>
        </w:rPr>
        <w:t>/签印</w:t>
      </w:r>
      <w:r>
        <w:rPr>
          <w:rFonts w:hint="eastAsia" w:ascii="方正仿宋_GBK" w:eastAsia="方正仿宋_GBK" w:cs="方正仿宋_GBK"/>
          <w:snapToGrid/>
          <w:color w:val="auto"/>
          <w:sz w:val="32"/>
          <w:szCs w:val="32"/>
          <w:shd w:val="clear" w:color="auto" w:fill="FFFFFF"/>
          <w:lang w:eastAsia="zh-CN" w:bidi="ar-SA"/>
        </w:rPr>
        <w:t>）：　     乙方（签章</w:t>
      </w:r>
      <w:r>
        <w:rPr>
          <w:rFonts w:hint="eastAsia" w:ascii="方正仿宋_GBK" w:eastAsia="方正仿宋_GBK" w:cs="方正仿宋_GBK"/>
          <w:snapToGrid/>
          <w:color w:val="auto"/>
          <w:sz w:val="32"/>
          <w:szCs w:val="32"/>
          <w:shd w:val="clear" w:color="auto" w:fill="FFFFFF"/>
          <w:lang w:val="en-US" w:eastAsia="zh-CN" w:bidi="ar-SA"/>
        </w:rPr>
        <w:t>/签印</w:t>
      </w:r>
      <w:r>
        <w:rPr>
          <w:rFonts w:hint="eastAsia" w:ascii="方正仿宋_GBK" w:eastAsia="方正仿宋_GBK" w:cs="方正仿宋_GBK"/>
          <w:snapToGrid/>
          <w:color w:val="auto"/>
          <w:sz w:val="32"/>
          <w:szCs w:val="32"/>
          <w:shd w:val="clear" w:color="auto" w:fill="FFFFFF"/>
          <w:lang w:eastAsia="zh-CN" w:bidi="ar-SA"/>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0"/>
        <w:jc w:val="left"/>
        <w:textAlignment w:val="auto"/>
        <w:outlineLvl w:val="9"/>
        <w:rPr>
          <w:rFonts w:hint="eastAsia" w:ascii="方正仿宋_GBK" w:eastAsia="方正仿宋_GBK" w:cs="方正仿宋_GBK"/>
          <w:snapToGrid/>
          <w:color w:val="auto"/>
          <w:sz w:val="32"/>
          <w:szCs w:val="32"/>
          <w:shd w:val="clear" w:color="auto" w:fill="FFFFFF"/>
          <w:lang w:val="en-US" w:eastAsia="zh-CN" w:bidi="ar-SA"/>
        </w:rPr>
      </w:pPr>
      <w:r>
        <w:rPr>
          <w:rFonts w:hint="eastAsia" w:ascii="方正仿宋_GBK" w:eastAsia="方正仿宋_GBK" w:cs="方正仿宋_GBK"/>
          <w:snapToGrid/>
          <w:color w:val="auto"/>
          <w:sz w:val="32"/>
          <w:szCs w:val="32"/>
          <w:shd w:val="clear" w:color="auto" w:fill="FFFFFF"/>
          <w:lang w:val="en-US" w:eastAsia="zh-CN" w:bidi="ar-SA"/>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640" w:firstLineChars="200"/>
        <w:jc w:val="left"/>
        <w:textAlignment w:val="auto"/>
        <w:outlineLvl w:val="9"/>
        <w:rPr>
          <w:rFonts w:hint="eastAsia" w:ascii="方正仿宋_GBK" w:eastAsia="方正仿宋_GBK" w:cs="方正仿宋_GBK"/>
          <w:snapToGrid/>
          <w:color w:val="auto"/>
          <w:sz w:val="32"/>
          <w:szCs w:val="32"/>
          <w:shd w:val="clear" w:color="auto" w:fill="FFFFFF"/>
          <w:lang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after="0" w:line="620" w:lineRule="exact"/>
        <w:ind w:left="0" w:right="0" w:firstLine="640" w:firstLineChars="20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snapToGrid/>
          <w:color w:val="auto"/>
          <w:sz w:val="32"/>
          <w:szCs w:val="32"/>
          <w:shd w:val="clear" w:color="auto" w:fill="FFFFFF"/>
          <w:lang w:eastAsia="zh-CN" w:bidi="ar-SA"/>
        </w:rPr>
        <w:t>交接日期</w:t>
      </w:r>
      <w:r>
        <w:rPr>
          <w:rFonts w:hint="eastAsia" w:ascii="方正仿宋_GBK" w:eastAsia="方正仿宋_GBK" w:cs="方正仿宋_GBK"/>
          <w:snapToGrid/>
          <w:color w:val="auto"/>
          <w:sz w:val="32"/>
          <w:szCs w:val="32"/>
          <w:shd w:val="clear" w:color="auto" w:fill="FFFFFF"/>
          <w:lang w:val="en-US" w:eastAsia="zh-CN" w:bidi="ar-SA"/>
        </w:rPr>
        <w:t>：</w:t>
      </w:r>
      <w:r>
        <w:rPr>
          <w:rFonts w:hint="eastAsia" w:ascii="方正仿宋_GBK" w:eastAsia="方正仿宋_GBK" w:cs="方正仿宋_GBK"/>
          <w:color w:val="auto"/>
          <w:sz w:val="32"/>
          <w:szCs w:val="32"/>
          <w:lang w:bidi="ar-SA"/>
        </w:rPr>
        <w:t xml:space="preserve">   </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color w:val="auto"/>
          <w:sz w:val="32"/>
          <w:szCs w:val="32"/>
          <w:lang w:bidi="ar-SA"/>
        </w:rPr>
        <w:t>日</w:t>
      </w: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附件2</w:t>
      </w:r>
    </w:p>
    <w:p>
      <w:pPr>
        <w:pStyle w:val="5"/>
        <w:keepNext w:val="0"/>
        <w:keepLines w:val="0"/>
        <w:pageBreakBefore w:val="0"/>
        <w:widowControl/>
        <w:suppressLineNumbers w:val="0"/>
        <w:kinsoku/>
        <w:wordWrap/>
        <w:overflowPunct/>
        <w:topLinePunct w:val="0"/>
        <w:autoSpaceDE/>
        <w:autoSpaceDN/>
        <w:bidi w:val="0"/>
        <w:adjustRightInd/>
        <w:snapToGrid/>
        <w:spacing w:before="140" w:beforeAutospacing="0" w:after="156" w:afterAutospacing="0" w:line="620" w:lineRule="exact"/>
        <w:ind w:left="0" w:right="0" w:firstLine="0"/>
        <w:jc w:val="center"/>
        <w:textAlignment w:val="auto"/>
        <w:outlineLvl w:val="1"/>
        <w:rPr>
          <w:rFonts w:hint="eastAsia" w:ascii="方正仿宋_GBK" w:eastAsia="方正仿宋_GBK" w:cs="方正仿宋_GBK"/>
          <w:color w:val="auto"/>
          <w:sz w:val="32"/>
          <w:szCs w:val="32"/>
          <w:lang w:bidi="ar-SA"/>
        </w:rPr>
      </w:pPr>
      <w:r>
        <w:rPr>
          <w:rFonts w:hint="eastAsia" w:ascii="方正小标宋_GBK" w:eastAsia="方正小标宋_GBK" w:cs="方正小标宋_GBK"/>
          <w:b w:val="0"/>
          <w:bCs w:val="0"/>
          <w:color w:val="auto"/>
          <w:spacing w:val="0"/>
          <w:sz w:val="44"/>
          <w:szCs w:val="44"/>
          <w:shd w:val="clear" w:color="auto" w:fill="FFFFFF"/>
          <w:lang w:eastAsia="zh-CN" w:bidi="ar-SA"/>
        </w:rPr>
        <w:t>重庆市</w:t>
      </w:r>
      <w:r>
        <w:rPr>
          <w:rFonts w:hint="eastAsia" w:ascii="方正小标宋_GBK" w:eastAsia="方正小标宋_GBK" w:cs="方正小标宋_GBK"/>
          <w:b w:val="0"/>
          <w:bCs w:val="0"/>
          <w:color w:val="auto"/>
          <w:spacing w:val="0"/>
          <w:sz w:val="44"/>
          <w:szCs w:val="44"/>
          <w:shd w:val="clear" w:color="auto" w:fill="FFFFFF"/>
          <w:lang w:bidi="ar-SA"/>
        </w:rPr>
        <w:t>二手车买卖合同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楷体_GBK" w:eastAsia="方正楷体_GBK" w:cs="方正楷体_GBK"/>
          <w:color w:val="auto"/>
          <w:spacing w:val="0"/>
          <w:sz w:val="32"/>
          <w:szCs w:val="32"/>
          <w:shd w:val="clear" w:color="auto" w:fill="FFFFFF"/>
          <w:lang w:eastAsia="zh-CN" w:bidi="ar-SA"/>
        </w:rPr>
        <w:t>（示范文本）</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Style w:val="21"/>
          <w:rFonts w:hint="eastAsia" w:ascii="方正仿宋_GBK" w:eastAsia="方正仿宋_GBK" w:cs="方正仿宋_GBK"/>
          <w:bCs/>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合同编号：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center"/>
        <w:textAlignment w:val="auto"/>
        <w:rPr>
          <w:rStyle w:val="21"/>
          <w:rFonts w:hint="eastAsia" w:ascii="方正仿宋_GBK" w:eastAsia="方正仿宋_GBK" w:cs="方正仿宋_GBK"/>
          <w:bCs/>
          <w:color w:val="auto"/>
          <w:spacing w:val="0"/>
          <w:sz w:val="32"/>
          <w:szCs w:val="32"/>
          <w:shd w:val="clear" w:color="auto" w:fill="FFFFFF"/>
          <w:lang w:bidi="ar-SA"/>
        </w:rPr>
      </w:pP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甲方（卖方）：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乙方（买方）：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委托</w:t>
      </w:r>
      <w:r>
        <w:rPr>
          <w:rFonts w:hint="eastAsia" w:ascii="方正仿宋_GBK" w:eastAsia="方正仿宋_GBK" w:cs="方正仿宋_GBK"/>
          <w:color w:val="auto"/>
          <w:sz w:val="32"/>
          <w:szCs w:val="32"/>
          <w:lang w:eastAsia="zh-CN" w:bidi="ar-SA"/>
        </w:rPr>
        <w:t>方（委托人）</w:t>
      </w:r>
      <w:r>
        <w:rPr>
          <w:rFonts w:hint="eastAsia" w:ascii="方正仿宋_GBK" w:eastAsia="方正仿宋_GBK" w:cs="方正仿宋_GBK"/>
          <w:color w:val="auto"/>
          <w:sz w:val="32"/>
          <w:szCs w:val="32"/>
          <w:lang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身份证号</w:t>
      </w:r>
      <w:r>
        <w:rPr>
          <w:rFonts w:hint="eastAsia" w:ascii="方正仿宋_GBK" w:eastAsia="方正仿宋_GBK" w:cs="方正仿宋_GBK"/>
          <w:bCs/>
          <w:color w:val="auto"/>
          <w:kern w:val="2"/>
          <w:sz w:val="32"/>
          <w:szCs w:val="32"/>
          <w:highlight w:val="none"/>
          <w:lang w:val="en-US" w:eastAsia="zh-CN" w:bidi="ar-SA"/>
        </w:rPr>
        <w:t>/统一社会信用代码：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eastAsia="zh-CN" w:bidi="ar-SA"/>
        </w:rPr>
        <w:t>联系</w:t>
      </w:r>
      <w:r>
        <w:rPr>
          <w:rFonts w:hint="eastAsia" w:ascii="方正仿宋_GBK" w:eastAsia="方正仿宋_GBK" w:cs="方正仿宋_GBK"/>
          <w:color w:val="auto"/>
          <w:sz w:val="32"/>
          <w:szCs w:val="32"/>
          <w:lang w:bidi="ar-SA"/>
        </w:rPr>
        <w:t>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联系电话：</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根据《中华人民共和国民法典》《二手车流通管理办法》等有关法律、法规、规章的规定，就二手车的买卖事宜，买卖双方在平等、自愿、协商一致的基础上签订本合同。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val="0"/>
          <w:color w:val="auto"/>
          <w:sz w:val="32"/>
          <w:szCs w:val="32"/>
          <w:lang w:bidi="ar-SA"/>
        </w:rPr>
      </w:pPr>
      <w:r>
        <w:rPr>
          <w:rFonts w:hint="eastAsia" w:ascii="方正黑体_GBK" w:eastAsia="方正黑体_GBK" w:cs="方正黑体_GBK"/>
          <w:b w:val="0"/>
          <w:bCs w:val="0"/>
          <w:color w:val="auto"/>
          <w:spacing w:val="0"/>
          <w:sz w:val="32"/>
          <w:szCs w:val="32"/>
          <w:shd w:val="clear" w:color="auto" w:fill="FFFFFF"/>
          <w:lang w:bidi="ar-SA"/>
        </w:rPr>
        <w:t>第一条 车辆基本情况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bCs/>
          <w:color w:val="auto"/>
          <w:kern w:val="2"/>
          <w:sz w:val="32"/>
          <w:szCs w:val="32"/>
          <w:highlight w:val="none"/>
          <w:lang w:val="en-US" w:eastAsia="zh-CN" w:bidi="ar-SA"/>
        </w:rPr>
        <w:t>机动车登记证书编号：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所有人姓名/名称：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车辆号牌：</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车辆类型：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车辆品牌型号：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车辆识别代号/VIN码：</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发动机号：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核定载人数：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外廊尺寸：</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排量/功率：</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初次注册日期：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行驶里程：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保险有效期至：</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机动车检验合格标志有效期：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车辆使用性质：</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营运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非营运  □其他，登记注册地：</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异地车辆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本市车辆，车辆状况：</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2.车辆</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（是或否）因为质量问题而进行过更换、退货或主要零部件的维修、更换，原因是</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3.二手车技术状况表见附件</w:t>
      </w: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4.车辆相关凭证见附件</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第二条 车辆价款、过户手续费及支付时间、方式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eastAsia="zh-CN" w:bidi="ar-SA"/>
        </w:rPr>
      </w:pPr>
      <w:r>
        <w:rPr>
          <w:rFonts w:hint="eastAsia" w:ascii="方正仿宋_GBK" w:eastAsia="方正仿宋_GBK" w:cs="方正仿宋_GBK"/>
          <w:color w:val="auto"/>
          <w:spacing w:val="0"/>
          <w:sz w:val="32"/>
          <w:szCs w:val="32"/>
          <w:shd w:val="clear" w:color="auto" w:fill="FFFFFF"/>
          <w:lang w:bidi="ar-SA"/>
        </w:rPr>
        <w:t>1.车辆价款及过户手续费</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bidi="ar-SA"/>
        </w:rPr>
        <w:t>本车价款（不含税费或</w:t>
      </w:r>
      <w:r>
        <w:rPr>
          <w:rFonts w:hint="eastAsia" w:ascii="方正仿宋_GBK" w:eastAsia="方正仿宋_GBK" w:cs="方正仿宋_GBK"/>
          <w:color w:val="auto"/>
          <w:spacing w:val="0"/>
          <w:sz w:val="32"/>
          <w:szCs w:val="32"/>
          <w:shd w:val="clear" w:color="auto" w:fill="FFFFFF"/>
          <w:lang w:val="en-US" w:eastAsia="zh-CN" w:bidi="ar-SA"/>
        </w:rPr>
        <w:t>其他</w:t>
      </w:r>
      <w:r>
        <w:rPr>
          <w:rFonts w:hint="eastAsia" w:ascii="方正仿宋_GBK" w:eastAsia="方正仿宋_GBK" w:cs="方正仿宋_GBK"/>
          <w:color w:val="auto"/>
          <w:spacing w:val="0"/>
          <w:sz w:val="32"/>
          <w:szCs w:val="32"/>
          <w:shd w:val="clear" w:color="auto" w:fill="FFFFFF"/>
          <w:lang w:bidi="ar-SA"/>
        </w:rPr>
        <w:t>费用）为人民币</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过户手续</w:t>
      </w:r>
      <w:r>
        <w:rPr>
          <w:rFonts w:hint="eastAsia" w:ascii="方正仿宋_GBK" w:eastAsia="方正仿宋_GBK" w:cs="方正仿宋_GBK"/>
          <w:color w:val="auto"/>
          <w:spacing w:val="0"/>
          <w:sz w:val="32"/>
          <w:szCs w:val="32"/>
          <w:shd w:val="clear" w:color="auto" w:fill="FFFFFF"/>
          <w:lang w:eastAsia="zh-CN" w:bidi="ar-SA"/>
        </w:rPr>
        <w:t>服务</w:t>
      </w:r>
      <w:r>
        <w:rPr>
          <w:rFonts w:hint="eastAsia" w:ascii="方正仿宋_GBK" w:eastAsia="方正仿宋_GBK" w:cs="方正仿宋_GBK"/>
          <w:color w:val="auto"/>
          <w:spacing w:val="0"/>
          <w:sz w:val="32"/>
          <w:szCs w:val="32"/>
          <w:shd w:val="clear" w:color="auto" w:fill="FFFFFF"/>
          <w:lang w:bidi="ar-SA"/>
        </w:rPr>
        <w:t>费</w:t>
      </w:r>
      <w:r>
        <w:rPr>
          <w:rFonts w:hint="eastAsia" w:ascii="方正仿宋_GBK" w:eastAsia="方正仿宋_GBK" w:cs="方正仿宋_GBK"/>
          <w:color w:val="auto"/>
          <w:spacing w:val="0"/>
          <w:sz w:val="32"/>
          <w:szCs w:val="32"/>
          <w:shd w:val="clear" w:color="auto" w:fill="FFFFFF"/>
          <w:lang w:eastAsia="zh-CN" w:bidi="ar-SA"/>
        </w:rPr>
        <w:t>（不含制牌费）</w:t>
      </w:r>
      <w:r>
        <w:rPr>
          <w:rFonts w:hint="eastAsia" w:ascii="方正仿宋_GBK" w:eastAsia="方正仿宋_GBK" w:cs="方正仿宋_GBK"/>
          <w:color w:val="auto"/>
          <w:spacing w:val="0"/>
          <w:sz w:val="32"/>
          <w:szCs w:val="32"/>
          <w:shd w:val="clear" w:color="auto" w:fill="FFFFFF"/>
          <w:lang w:bidi="ar-SA"/>
        </w:rPr>
        <w:t>为人民币</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2.支</w:t>
      </w:r>
      <w:r>
        <w:rPr>
          <w:rFonts w:hint="eastAsia" w:ascii="方正仿宋_GBK" w:eastAsia="方正仿宋_GBK" w:cs="方正仿宋_GBK"/>
          <w:color w:val="auto"/>
          <w:spacing w:val="0"/>
          <w:sz w:val="32"/>
          <w:szCs w:val="32"/>
          <w:shd w:val="clear" w:color="auto" w:fill="FFFFFF"/>
          <w:lang w:eastAsia="zh-CN" w:bidi="ar-SA"/>
        </w:rPr>
        <w:t>付款</w:t>
      </w:r>
      <w:r>
        <w:rPr>
          <w:rFonts w:hint="eastAsia" w:ascii="方正仿宋_GBK" w:eastAsia="方正仿宋_GBK" w:cs="方正仿宋_GBK"/>
          <w:color w:val="auto"/>
          <w:spacing w:val="0"/>
          <w:sz w:val="32"/>
          <w:szCs w:val="32"/>
          <w:shd w:val="clear" w:color="auto" w:fill="FFFFFF"/>
          <w:lang w:bidi="ar-SA"/>
        </w:rPr>
        <w:t>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现金支付</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微信支付</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支付宝</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银行转账</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其他。</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一次性付清车款</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分期付款，</w:t>
      </w:r>
      <w:r>
        <w:rPr>
          <w:rFonts w:hint="eastAsia" w:ascii="方正仿宋_GBK" w:eastAsia="方正仿宋_GBK" w:cs="方正仿宋_GBK"/>
          <w:color w:val="auto"/>
          <w:spacing w:val="0"/>
          <w:sz w:val="32"/>
          <w:szCs w:val="32"/>
          <w:shd w:val="clear" w:color="auto" w:fill="FFFFFF"/>
          <w:lang w:bidi="ar-SA"/>
        </w:rPr>
        <w:t>交付订金</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个工作日内付清余款</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val="en-US" w:eastAsia="zh-CN" w:bidi="ar-SA"/>
        </w:rPr>
        <w:t>其他</w:t>
      </w:r>
      <w:r>
        <w:rPr>
          <w:rFonts w:hint="eastAsia" w:ascii="方正仿宋_GBK" w:eastAsia="方正仿宋_GBK" w:cs="方正仿宋_GBK"/>
          <w:color w:val="auto"/>
          <w:spacing w:val="0"/>
          <w:sz w:val="32"/>
          <w:szCs w:val="32"/>
          <w:shd w:val="clear" w:color="auto" w:fill="FFFFFF"/>
          <w:lang w:bidi="ar-SA"/>
        </w:rPr>
        <w:t>支付方式，如使用汽车消费贷款等支付方式以补充合同形式另行约定。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过户手续费由乙方承担；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过户手续费由甲方承担；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过户手续费由乙方承担</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%，即</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）；甲方承担</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%，即</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车辆过户时将过户手续费支付给双方约定的手续办理方。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第三条 车辆的过户、交付及风险承担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过户手续办理方应于本合同签订之日起</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个工作日内，办理完成过户、转籍手续。甲方应于本车过户、转籍手续办理完成后</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个工作日内在</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（地点）向乙方交付车辆及相关凭证（见附件</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在车辆交付乙方之前所发生的所有风险由甲方承担；在车辆交付乙方之后所发生的所有风险由乙方承担。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第四条 双方的权利和义务</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w:t>
      </w:r>
      <w:r>
        <w:rPr>
          <w:rFonts w:hint="eastAsia" w:ascii="方正仿宋_GBK" w:eastAsia="方正仿宋_GBK" w:cs="方正仿宋_GBK"/>
          <w:color w:val="auto"/>
          <w:spacing w:val="0"/>
          <w:sz w:val="32"/>
          <w:szCs w:val="32"/>
          <w:shd w:val="clear" w:color="auto" w:fill="FFFFFF"/>
          <w:lang w:eastAsia="zh-CN" w:bidi="ar-SA"/>
        </w:rPr>
        <w:t>、乙双</w:t>
      </w:r>
      <w:r>
        <w:rPr>
          <w:rFonts w:hint="eastAsia" w:ascii="方正仿宋_GBK" w:eastAsia="方正仿宋_GBK" w:cs="方正仿宋_GBK"/>
          <w:color w:val="auto"/>
          <w:spacing w:val="0"/>
          <w:sz w:val="32"/>
          <w:szCs w:val="32"/>
          <w:shd w:val="clear" w:color="auto" w:fill="FFFFFF"/>
          <w:lang w:bidi="ar-SA"/>
        </w:rPr>
        <w:t>方应按照合同约定的时间、地点交付车辆及相关凭证。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2.甲方应保证合法享有车辆的所有权或处置权。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3.甲方保证所出示及提供的与车辆有关的一切证件、证明及信息合法、真实、有效。</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4.乙方应按照合同约定支付价款。</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5.对转出属地的车辆，乙方确认已经了解</w:t>
      </w:r>
      <w:r>
        <w:rPr>
          <w:rFonts w:hint="eastAsia" w:ascii="方正仿宋_GBK" w:eastAsia="方正仿宋_GBK" w:cs="方正仿宋_GBK"/>
          <w:color w:val="auto"/>
          <w:spacing w:val="0"/>
          <w:sz w:val="32"/>
          <w:szCs w:val="32"/>
          <w:shd w:val="clear" w:color="auto" w:fill="FFFFFF"/>
          <w:lang w:eastAsia="zh-CN" w:bidi="ar-SA"/>
        </w:rPr>
        <w:t>转入地限</w:t>
      </w:r>
      <w:r>
        <w:rPr>
          <w:rFonts w:hint="eastAsia" w:ascii="方正仿宋_GBK" w:eastAsia="方正仿宋_GBK" w:cs="方正仿宋_GBK"/>
          <w:color w:val="auto"/>
          <w:spacing w:val="0"/>
          <w:sz w:val="32"/>
          <w:szCs w:val="32"/>
          <w:shd w:val="clear" w:color="auto" w:fill="FFFFFF"/>
          <w:lang w:bidi="ar-SA"/>
        </w:rPr>
        <w:t>迁</w:t>
      </w:r>
      <w:r>
        <w:rPr>
          <w:rFonts w:hint="eastAsia" w:ascii="方正仿宋_GBK" w:eastAsia="方正仿宋_GBK" w:cs="方正仿宋_GBK"/>
          <w:color w:val="auto"/>
          <w:spacing w:val="0"/>
          <w:sz w:val="32"/>
          <w:szCs w:val="32"/>
          <w:shd w:val="clear" w:color="auto" w:fill="FFFFFF"/>
          <w:lang w:eastAsia="zh-CN" w:bidi="ar-SA"/>
        </w:rPr>
        <w:t>政策有关</w:t>
      </w:r>
      <w:r>
        <w:rPr>
          <w:rFonts w:hint="eastAsia" w:ascii="方正仿宋_GBK" w:eastAsia="方正仿宋_GBK" w:cs="方正仿宋_GBK"/>
          <w:color w:val="auto"/>
          <w:spacing w:val="0"/>
          <w:sz w:val="32"/>
          <w:szCs w:val="32"/>
          <w:shd w:val="clear" w:color="auto" w:fill="FFFFFF"/>
          <w:lang w:bidi="ar-SA"/>
        </w:rPr>
        <w:t>规定，确认该车辆符合</w:t>
      </w:r>
      <w:r>
        <w:rPr>
          <w:rFonts w:hint="eastAsia" w:ascii="方正仿宋_GBK" w:eastAsia="方正仿宋_GBK" w:cs="方正仿宋_GBK"/>
          <w:color w:val="auto"/>
          <w:spacing w:val="0"/>
          <w:sz w:val="32"/>
          <w:szCs w:val="32"/>
          <w:shd w:val="clear" w:color="auto" w:fill="FFFFFF"/>
          <w:lang w:eastAsia="zh-CN" w:bidi="ar-SA"/>
        </w:rPr>
        <w:t>迁入</w:t>
      </w:r>
      <w:r>
        <w:rPr>
          <w:rFonts w:hint="eastAsia" w:ascii="方正仿宋_GBK" w:eastAsia="方正仿宋_GBK" w:cs="方正仿宋_GBK"/>
          <w:color w:val="auto"/>
          <w:spacing w:val="0"/>
          <w:sz w:val="32"/>
          <w:szCs w:val="32"/>
          <w:shd w:val="clear" w:color="auto" w:fill="FFFFFF"/>
          <w:lang w:bidi="ar-SA"/>
        </w:rPr>
        <w:t>当地注册登记标准。如果因非甲方原因导致乙方无法在当地注册登记的，乙方自行承担责任。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第五条 车辆质量与质量保证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1.甲方为法人的或通过法人机构委托销售、拍卖的，应按照附件</w:t>
      </w: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color w:val="auto"/>
          <w:spacing w:val="0"/>
          <w:sz w:val="32"/>
          <w:szCs w:val="32"/>
          <w:shd w:val="clear" w:color="auto" w:fill="FFFFFF"/>
          <w:lang w:bidi="ar-SA"/>
        </w:rPr>
        <w:t>提供二手车技术状况表，作为合同的一部分。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2.车辆完成交易后，甲方向乙方提供</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个月的质保，质保</w:t>
      </w:r>
      <w:r>
        <w:rPr>
          <w:rFonts w:hint="eastAsia" w:ascii="方正仿宋_GBK" w:eastAsia="方正仿宋_GBK" w:cs="方正仿宋_GBK"/>
          <w:color w:val="auto"/>
          <w:spacing w:val="0"/>
          <w:sz w:val="32"/>
          <w:szCs w:val="32"/>
          <w:shd w:val="clear" w:color="auto" w:fill="FFFFFF"/>
          <w:lang w:eastAsia="zh-CN" w:bidi="ar-SA"/>
        </w:rPr>
        <w:t>主要</w:t>
      </w:r>
      <w:r>
        <w:rPr>
          <w:rFonts w:hint="eastAsia" w:ascii="方正仿宋_GBK" w:eastAsia="方正仿宋_GBK" w:cs="方正仿宋_GBK"/>
          <w:color w:val="auto"/>
          <w:spacing w:val="0"/>
          <w:sz w:val="32"/>
          <w:szCs w:val="32"/>
          <w:shd w:val="clear" w:color="auto" w:fill="FFFFFF"/>
          <w:lang w:bidi="ar-SA"/>
        </w:rPr>
        <w:t>范围为</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3.</w:t>
      </w:r>
      <w:r>
        <w:rPr>
          <w:rFonts w:hint="eastAsia" w:ascii="方正仿宋_GBK" w:eastAsia="方正仿宋_GBK" w:cs="方正仿宋_GBK"/>
          <w:bCs/>
          <w:color w:val="auto"/>
          <w:kern w:val="2"/>
          <w:sz w:val="32"/>
          <w:szCs w:val="32"/>
          <w:highlight w:val="none"/>
          <w:lang w:val="en-US" w:eastAsia="zh-CN" w:bidi="ar-SA"/>
        </w:rPr>
        <w:t>甲方应保证其销售的机动车不存在以下情况：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（1）已报废或者达到国家强制报废标准的车辆。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（2）在抵押期间或者未经海关批准交易的海关监管车辆。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（3）在人民法院、人民检察院、行政执法部门依法查封、扣押期间的车辆。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（4）通过盗窃、抢劫、诈骗等违法犯罪手段获得的车辆。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（5）发动机号码、车辆识别代号或者车架号码与登记号码不相符，或者有凿改迹象的车辆。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（6）走私、非法拼（组）装的车辆。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（7）不具有本合同附件2所列证明、凭证的车辆。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bCs/>
          <w:color w:val="auto"/>
          <w:kern w:val="2"/>
          <w:sz w:val="32"/>
          <w:szCs w:val="32"/>
          <w:highlight w:val="none"/>
          <w:lang w:val="en-US" w:eastAsia="zh-CN" w:bidi="ar-SA"/>
        </w:rPr>
        <w:t>（8）国家法律、行政法规禁止经营的车辆。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第六条 违约责任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1.甲方向乙方提供的有关车辆信息不真实或甲方故意隐瞒相关车辆信息，包括三包记录、维修记录、改装记录等，乙方有权解除合同，并要求甲方赔偿因此造成的损失。</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2.甲方未按合同的约定期限将本车及其相关凭证交付乙方超过</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日的，乙方有权解除本合同，并由甲方逾期每日按本车价款总额的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‰（最高不超过合同总价款的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%）向乙方支付违约金。</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3.乙方未按照合同约定期限支付本车价款超过</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日的，甲方有权解除本合同，乙方逾期每日按本车价款总额</w:t>
      </w:r>
      <w:r>
        <w:rPr>
          <w:rFonts w:hint="eastAsia" w:ascii="方正仿宋_GBK" w:eastAsia="方正仿宋_GBK" w:cs="方正仿宋_GBK"/>
          <w:color w:val="auto"/>
          <w:spacing w:val="0"/>
          <w:sz w:val="32"/>
          <w:szCs w:val="32"/>
          <w:shd w:val="clear" w:color="auto" w:fill="FFFFFF"/>
          <w:lang w:eastAsia="zh-CN" w:bidi="ar-SA"/>
        </w:rPr>
        <w:t>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‰（最高不超过合同总价款的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%）向甲方支付违约金。</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4.因甲方原因致使车辆不能办理过户、转籍手续的，乙方有权解除本合同，要求甲方返还车辆价款并承担相应损失；</w:t>
      </w:r>
      <w:r>
        <w:rPr>
          <w:rFonts w:hint="eastAsia" w:ascii="方正仿宋_GBK" w:eastAsia="方正仿宋_GBK" w:cs="方正仿宋_GBK"/>
          <w:bCs/>
          <w:color w:val="auto"/>
          <w:kern w:val="2"/>
          <w:sz w:val="32"/>
          <w:szCs w:val="32"/>
          <w:highlight w:val="none"/>
          <w:lang w:val="en-US" w:eastAsia="zh-CN" w:bidi="ar-SA"/>
        </w:rPr>
        <w:t>因乙方原因致使不能办理过户、转让登记手续或乙方取消交易的，甲方已收取的定金（如有）不予退还或有权要求乙方支付合同总价款</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%的违约金，机动车已交付的，甲方有权要求乙方返还机动车</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5.其他违约责任：</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第七条 合同争议的解决方式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因本合同发生的争议，由当事人协商或委托第三方调解解决；协商或调解不成的，按下列方式解决：</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提交仲裁委员会仲裁</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依法向人民法院起诉</w:t>
      </w:r>
      <w:r>
        <w:rPr>
          <w:rFonts w:hint="eastAsia" w:ascii="方正仿宋_GBK" w:eastAsia="方正仿宋_GBK" w:cs="方正仿宋_GBK"/>
          <w:color w:val="auto"/>
          <w:spacing w:val="0"/>
          <w:sz w:val="32"/>
          <w:szCs w:val="32"/>
          <w:shd w:val="clear" w:color="auto" w:fill="FFFFFF"/>
          <w:lang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第八条 合同的生效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1.本合同一式</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份，双方各执</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份，其余用于办理机动车过户、转让登记手续等使用，每份具有同等法律效力。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2.本合同自双方法定代表人或授权代表签字并加盖公章或合同专用章（法人）/签字（自然人）之日起生效。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3.本合同生效后，双方对合同内容的变更或补充应以书面方式作出。</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4.本合同附件作为本合同的有效组成部分，与本合同具有同等法律效力。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firstLine="0"/>
        <w:jc w:val="center"/>
        <w:textAlignment w:val="auto"/>
        <w:rPr>
          <w:rFonts w:hint="eastAsia" w:ascii="方正黑体_GBK" w:eastAsia="方正黑体_GBK" w:cs="方正黑体_GBK"/>
          <w:color w:val="auto"/>
          <w:sz w:val="32"/>
          <w:szCs w:val="32"/>
          <w:lang w:bidi="ar-SA"/>
        </w:rPr>
      </w:pPr>
      <w:r>
        <w:rPr>
          <w:rStyle w:val="21"/>
          <w:rFonts w:hint="eastAsia" w:ascii="方正黑体_GBK" w:eastAsia="方正黑体_GBK" w:cs="方正黑体_GBK"/>
          <w:b w:val="0"/>
          <w:color w:val="auto"/>
          <w:spacing w:val="0"/>
          <w:sz w:val="32"/>
          <w:szCs w:val="32"/>
          <w:shd w:val="clear" w:color="auto" w:fill="FFFFFF"/>
          <w:lang w:bidi="ar-SA"/>
        </w:rPr>
        <w:t>第九条 其他约定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pacing w:val="0"/>
          <w:sz w:val="32"/>
          <w:szCs w:val="32"/>
          <w:shd w:val="clear" w:color="auto" w:fill="FFFFFF"/>
          <w:lang w:bidi="ar-SA"/>
        </w:rPr>
        <w:t>附件：</w:t>
      </w:r>
      <w:r>
        <w:rPr>
          <w:rFonts w:hint="eastAsia" w:ascii="方正仿宋_GBK" w:eastAsia="方正仿宋_GBK" w:cs="方正仿宋_GBK"/>
          <w:color w:val="auto"/>
          <w:spacing w:val="0"/>
          <w:sz w:val="32"/>
          <w:szCs w:val="32"/>
          <w:shd w:val="clear" w:color="auto" w:fill="FFFFFF"/>
          <w:lang w:val="en-US" w:eastAsia="zh-CN" w:bidi="ar-SA"/>
        </w:rPr>
        <w:t>2-1.</w:t>
      </w:r>
      <w:r>
        <w:rPr>
          <w:rFonts w:hint="eastAsia" w:ascii="方正仿宋_GBK" w:eastAsia="方正仿宋_GBK" w:cs="方正仿宋_GBK"/>
          <w:color w:val="auto"/>
          <w:spacing w:val="0"/>
          <w:sz w:val="32"/>
          <w:szCs w:val="32"/>
          <w:shd w:val="clear" w:color="auto" w:fill="FFFFFF"/>
          <w:lang w:bidi="ar-SA"/>
        </w:rPr>
        <w:t>二手车技术状况表</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val="en-US" w:eastAsia="zh-CN" w:bidi="ar-SA"/>
        </w:rPr>
        <w:t>示范文本</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1600" w:firstLineChars="5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2-2.</w:t>
      </w:r>
      <w:r>
        <w:rPr>
          <w:rFonts w:hint="eastAsia" w:ascii="方正仿宋_GBK" w:eastAsia="方正仿宋_GBK" w:cs="方正仿宋_GBK"/>
          <w:color w:val="auto"/>
          <w:spacing w:val="0"/>
          <w:sz w:val="32"/>
          <w:szCs w:val="32"/>
          <w:shd w:val="clear" w:color="auto" w:fill="FFFFFF"/>
          <w:lang w:bidi="ar-SA"/>
        </w:rPr>
        <w:t>车辆相关凭证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r>
        <w:rPr>
          <w:rStyle w:val="21"/>
          <w:rFonts w:hint="eastAsia" w:ascii="方正仿宋_GBK" w:eastAsia="方正仿宋_GBK" w:cs="方正仿宋_GBK"/>
          <w:b w:val="0"/>
          <w:color w:val="auto"/>
          <w:spacing w:val="0"/>
          <w:sz w:val="32"/>
          <w:szCs w:val="32"/>
          <w:shd w:val="clear" w:color="auto" w:fill="FFFFFF"/>
          <w:lang w:bidi="ar-SA"/>
        </w:rPr>
        <w:t>甲方</w:t>
      </w:r>
      <w:r>
        <w:rPr>
          <w:rFonts w:hint="eastAsia" w:ascii="方正仿宋_GBK" w:eastAsia="方正仿宋_GBK" w:cs="方正仿宋_GBK"/>
          <w:color w:val="auto"/>
          <w:spacing w:val="0"/>
          <w:sz w:val="32"/>
          <w:szCs w:val="32"/>
          <w:shd w:val="clear" w:color="auto" w:fill="FFFFFF"/>
          <w:lang w:bidi="ar-SA"/>
        </w:rPr>
        <w:t>（签章</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w:t>
      </w:r>
      <w:r>
        <w:rPr>
          <w:rStyle w:val="21"/>
          <w:rFonts w:hint="eastAsia" w:ascii="方正仿宋_GBK" w:eastAsia="方正仿宋_GBK" w:cs="方正仿宋_GBK"/>
          <w:b w:val="0"/>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r>
        <w:rPr>
          <w:rStyle w:val="21"/>
          <w:rFonts w:hint="eastAsia" w:ascii="方正仿宋_GBK" w:eastAsia="方正仿宋_GBK" w:cs="方正仿宋_GBK"/>
          <w:b w:val="0"/>
          <w:color w:val="auto"/>
          <w:spacing w:val="0"/>
          <w:sz w:val="32"/>
          <w:szCs w:val="32"/>
          <w:shd w:val="clear" w:color="auto" w:fill="FFFFFF"/>
          <w:lang w:bidi="ar-SA"/>
        </w:rPr>
        <w:t>乙方</w:t>
      </w:r>
      <w:r>
        <w:rPr>
          <w:rFonts w:hint="eastAsia" w:ascii="方正仿宋_GBK" w:eastAsia="方正仿宋_GBK" w:cs="方正仿宋_GBK"/>
          <w:color w:val="auto"/>
          <w:spacing w:val="0"/>
          <w:sz w:val="32"/>
          <w:szCs w:val="32"/>
          <w:shd w:val="clear" w:color="auto" w:fill="FFFFFF"/>
          <w:lang w:bidi="ar-SA"/>
        </w:rPr>
        <w:t>（签章</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w:t>
      </w:r>
      <w:r>
        <w:rPr>
          <w:rStyle w:val="21"/>
          <w:rFonts w:hint="eastAsia" w:ascii="方正仿宋_GBK" w:eastAsia="方正仿宋_GBK" w:cs="方正仿宋_GBK"/>
          <w:b w:val="0"/>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签订地点：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签订日期：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left"/>
        <w:textAlignment w:val="auto"/>
        <w:outlineLvl w:val="1"/>
        <w:rPr>
          <w:rFonts w:hint="eastAsia" w:ascii="方正仿宋_GBK" w:eastAsia="方正仿宋_GBK" w:cs="方正仿宋_GBK"/>
          <w:b w:val="0"/>
          <w:bCs w:val="0"/>
          <w:color w:val="auto"/>
          <w:spacing w:val="0"/>
          <w:sz w:val="32"/>
          <w:szCs w:val="32"/>
          <w:shd w:val="clear" w:color="auto" w:fill="FFFFFF"/>
          <w:lang w:bidi="ar-SA"/>
        </w:rPr>
      </w:pPr>
      <w:r>
        <w:rPr>
          <w:rFonts w:hint="eastAsia" w:ascii="方正黑体_GBK" w:eastAsia="方正黑体_GBK" w:cs="方正黑体_GBK"/>
          <w:b w:val="0"/>
          <w:bCs w:val="0"/>
          <w:color w:val="auto"/>
          <w:spacing w:val="0"/>
          <w:sz w:val="32"/>
          <w:szCs w:val="32"/>
          <w:shd w:val="clear" w:color="auto" w:fill="FFFFFF"/>
          <w:lang w:bidi="ar-SA"/>
        </w:rPr>
        <w:t>附件</w:t>
      </w:r>
      <w:r>
        <w:rPr>
          <w:rFonts w:hint="eastAsia" w:ascii="方正黑体_GBK" w:eastAsia="方正黑体_GBK" w:cs="方正黑体_GBK"/>
          <w:b w:val="0"/>
          <w:bCs w:val="0"/>
          <w:color w:val="auto"/>
          <w:spacing w:val="0"/>
          <w:sz w:val="32"/>
          <w:szCs w:val="32"/>
          <w:shd w:val="clear" w:color="auto" w:fill="FFFFFF"/>
          <w:lang w:val="en-US" w:eastAsia="zh-CN" w:bidi="ar-SA"/>
        </w:rPr>
        <w:t>2-1</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outlineLvl w:val="1"/>
        <w:rPr>
          <w:rFonts w:hint="eastAsia" w:ascii="方正小标宋_GBK" w:eastAsia="方正小标宋_GBK" w:cs="方正小标宋_GBK"/>
          <w:b w:val="0"/>
          <w:bCs w:val="0"/>
          <w:color w:val="auto"/>
          <w:sz w:val="44"/>
          <w:szCs w:val="44"/>
          <w:lang w:eastAsia="zh-CN" w:bidi="ar-SA"/>
        </w:rPr>
      </w:pPr>
      <w:r>
        <w:rPr>
          <w:rFonts w:hint="eastAsia" w:ascii="方正小标宋_GBK" w:eastAsia="方正小标宋_GBK" w:cs="方正小标宋_GBK"/>
          <w:b w:val="0"/>
          <w:bCs w:val="0"/>
          <w:color w:val="auto"/>
          <w:spacing w:val="0"/>
          <w:sz w:val="44"/>
          <w:szCs w:val="44"/>
          <w:shd w:val="clear" w:color="auto" w:fill="FFFFFF"/>
          <w:lang w:bidi="ar-SA"/>
        </w:rPr>
        <w:t>二手车技术状况表</w:t>
      </w:r>
      <w:r>
        <w:rPr>
          <w:rFonts w:hint="eastAsia" w:ascii="方正小标宋_GBK" w:eastAsia="方正小标宋_GBK" w:cs="方正小标宋_GBK"/>
          <w:b w:val="0"/>
          <w:bCs w:val="0"/>
          <w:color w:val="auto"/>
          <w:spacing w:val="0"/>
          <w:sz w:val="44"/>
          <w:szCs w:val="44"/>
          <w:shd w:val="clear" w:color="auto" w:fill="FFFFFF"/>
          <w:lang w:eastAsia="zh-CN" w:bidi="ar-SA"/>
        </w:rPr>
        <w:t>（</w:t>
      </w:r>
      <w:r>
        <w:rPr>
          <w:rFonts w:hint="eastAsia" w:ascii="方正小标宋_GBK" w:eastAsia="方正小标宋_GBK" w:cs="方正小标宋_GBK"/>
          <w:b w:val="0"/>
          <w:bCs w:val="0"/>
          <w:color w:val="auto"/>
          <w:spacing w:val="0"/>
          <w:sz w:val="44"/>
          <w:szCs w:val="44"/>
          <w:shd w:val="clear" w:color="auto" w:fill="FFFFFF"/>
          <w:lang w:val="en-US" w:eastAsia="zh-CN" w:bidi="ar-SA"/>
        </w:rPr>
        <w:t>示范文本</w:t>
      </w:r>
      <w:r>
        <w:rPr>
          <w:rFonts w:hint="eastAsia" w:ascii="方正小标宋_GBK" w:eastAsia="方正小标宋_GBK" w:cs="方正小标宋_GBK"/>
          <w:b w:val="0"/>
          <w:bCs w:val="0"/>
          <w:color w:val="auto"/>
          <w:spacing w:val="0"/>
          <w:sz w:val="44"/>
          <w:szCs w:val="44"/>
          <w:shd w:val="clear" w:color="auto" w:fill="FFFFFF"/>
          <w:lang w:eastAsia="zh-CN" w:bidi="ar-SA"/>
        </w:rPr>
        <w:t>）</w:t>
      </w:r>
    </w:p>
    <w:tbl>
      <w:tblPr>
        <w:tblStyle w:val="19"/>
        <w:tblW w:w="9673" w:type="dxa"/>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fixed"/>
        <w:tblCellMar>
          <w:top w:w="0" w:type="dxa"/>
          <w:left w:w="0" w:type="dxa"/>
          <w:bottom w:w="0" w:type="dxa"/>
          <w:right w:w="0" w:type="dxa"/>
        </w:tblCellMar>
      </w:tblPr>
      <w:tblGrid>
        <w:gridCol w:w="900"/>
        <w:gridCol w:w="1785"/>
        <w:gridCol w:w="1119"/>
        <w:gridCol w:w="261"/>
        <w:gridCol w:w="874"/>
        <w:gridCol w:w="522"/>
        <w:gridCol w:w="299"/>
        <w:gridCol w:w="242"/>
        <w:gridCol w:w="1134"/>
        <w:gridCol w:w="183"/>
        <w:gridCol w:w="493"/>
        <w:gridCol w:w="1861"/>
      </w:tblGrid>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方正仿宋_GBK" w:eastAsia="方正仿宋_GBK" w:cs="方正仿宋_GBK"/>
                <w:color w:val="auto"/>
                <w:sz w:val="24"/>
                <w:szCs w:val="24"/>
                <w:lang w:val="en-US" w:eastAsia="zh-CN" w:bidi="ar-SA"/>
              </w:rPr>
            </w:pPr>
            <w:r>
              <w:rPr>
                <w:rFonts w:hint="eastAsia" w:ascii="方正仿宋_GBK" w:eastAsia="方正仿宋_GBK" w:cs="方正仿宋_GBK"/>
                <w:color w:val="auto"/>
                <w:sz w:val="24"/>
                <w:szCs w:val="24"/>
                <w:lang w:bidi="ar-SA"/>
              </w:rPr>
              <w:t>车辆</w:t>
            </w:r>
          </w:p>
          <w:p>
            <w:pPr>
              <w:pStyle w:val="34"/>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基本</w:t>
            </w:r>
          </w:p>
          <w:p>
            <w:pPr>
              <w:pStyle w:val="34"/>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信息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厂牌型号</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牌照号码</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发动机号</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VIN 码</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注册登记日期</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   月   日</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表征里程</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887"/>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万km</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品牌名称</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□国产□进口</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车身颜色</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年检证明</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tabs>
                <w:tab w:val="left" w:pos="1247"/>
              </w:tabs>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□有（至</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ab/>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w:t>
            </w:r>
            <w:r>
              <w:rPr>
                <w:rFonts w:hint="eastAsia" w:ascii="方正仿宋_GBK" w:eastAsia="方正仿宋_GBK" w:cs="方正仿宋_GBK"/>
                <w:color w:val="auto"/>
                <w:spacing w:val="41"/>
                <w:sz w:val="24"/>
                <w:szCs w:val="24"/>
                <w:lang w:val="en-US" w:eastAsia="zh-CN" w:bidi="ar-SA"/>
              </w:rPr>
              <w:t xml:space="preserve"> </w:t>
            </w:r>
            <w:r>
              <w:rPr>
                <w:rFonts w:hint="eastAsia" w:ascii="方正仿宋_GBK" w:eastAsia="方正仿宋_GBK" w:cs="方正仿宋_GBK"/>
                <w:color w:val="auto"/>
                <w:sz w:val="24"/>
                <w:szCs w:val="24"/>
                <w:lang w:bidi="ar-SA"/>
              </w:rPr>
              <w:t>月）□无</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购置税证书</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ascii="方正仿宋_GBK" w:eastAsia="方正仿宋_GBK" w:cs="方正仿宋_GBK"/>
                <w:color w:val="auto"/>
                <w:sz w:val="24"/>
                <w:szCs w:val="24"/>
                <w:lang w:bidi="ar-SA"/>
              </w:rPr>
              <w:sym w:font="Wingdings 2" w:char="00A3"/>
            </w:r>
            <w:r>
              <w:rPr>
                <w:rFonts w:hint="eastAsia" w:ascii="方正仿宋_GBK" w:eastAsia="方正仿宋_GBK" w:cs="方正仿宋_GBK"/>
                <w:color w:val="auto"/>
                <w:sz w:val="24"/>
                <w:szCs w:val="24"/>
                <w:lang w:bidi="ar-SA"/>
              </w:rPr>
              <w:t>有</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车船税证明</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tabs>
                <w:tab w:val="left" w:pos="1247"/>
              </w:tabs>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□有（至</w:t>
            </w:r>
            <w:r>
              <w:rPr>
                <w:rFonts w:hint="eastAsia" w:ascii="方正仿宋_GBK" w:eastAsia="方正仿宋_GBK" w:cs="方正仿宋_GBK"/>
                <w:color w:val="auto"/>
                <w:sz w:val="24"/>
                <w:szCs w:val="24"/>
                <w:lang w:bidi="ar-SA"/>
              </w:rPr>
              <w:tab/>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w:t>
            </w:r>
            <w:r>
              <w:rPr>
                <w:rFonts w:hint="eastAsia" w:ascii="方正仿宋_GBK" w:eastAsia="方正仿宋_GBK" w:cs="方正仿宋_GBK"/>
                <w:color w:val="auto"/>
                <w:spacing w:val="41"/>
                <w:sz w:val="24"/>
                <w:szCs w:val="24"/>
                <w:lang w:bidi="ar-SA"/>
              </w:rPr>
              <w:t xml:space="preserve"> </w:t>
            </w:r>
            <w:r>
              <w:rPr>
                <w:rFonts w:hint="eastAsia" w:ascii="方正仿宋_GBK" w:eastAsia="方正仿宋_GBK" w:cs="方正仿宋_GBK"/>
                <w:color w:val="auto"/>
                <w:sz w:val="24"/>
                <w:szCs w:val="24"/>
                <w:lang w:bidi="ar-SA"/>
              </w:rPr>
              <w:t>月 ）□无</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交强险</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 xml:space="preserve">□有（至 </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 月）□无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使用性质</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eastAsia="zh-CN" w:bidi="ar-SA"/>
              </w:rPr>
            </w:pPr>
            <w:r>
              <w:rPr>
                <w:rFonts w:hint="eastAsia" w:ascii="方正仿宋_GBK" w:eastAsia="方正仿宋_GBK" w:cs="方正仿宋_GBK"/>
                <w:color w:val="auto"/>
                <w:sz w:val="24"/>
                <w:szCs w:val="24"/>
                <w:lang w:bidi="ar-SA"/>
              </w:rPr>
              <w:t>□营运车 □出租车 □公务用车 □家庭用车 □</w:t>
            </w:r>
            <w:r>
              <w:rPr>
                <w:rFonts w:hint="eastAsia" w:ascii="方正仿宋_GBK" w:eastAsia="方正仿宋_GBK" w:cs="方正仿宋_GBK"/>
                <w:color w:val="auto"/>
                <w:sz w:val="24"/>
                <w:szCs w:val="24"/>
                <w:lang w:val="en-US" w:eastAsia="zh-CN" w:bidi="ar-SA"/>
              </w:rPr>
              <w:t>其他</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6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54" w:line="360" w:lineRule="exact"/>
              <w:ind w:right="24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其他法定</w:t>
            </w:r>
          </w:p>
          <w:p>
            <w:pPr>
              <w:pStyle w:val="34"/>
              <w:keepNext w:val="0"/>
              <w:keepLines w:val="0"/>
              <w:pageBreakBefore w:val="0"/>
              <w:widowControl w:val="0"/>
              <w:kinsoku/>
              <w:wordWrap/>
              <w:overflowPunct/>
              <w:topLinePunct w:val="0"/>
              <w:autoSpaceDE/>
              <w:autoSpaceDN/>
              <w:bidi w:val="0"/>
              <w:adjustRightInd/>
              <w:snapToGrid/>
              <w:spacing w:before="54" w:line="360" w:lineRule="exact"/>
              <w:ind w:right="24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凭证、证明</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08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□机动车号牌 □机动车行驶证 □机动车登记书</w:t>
            </w:r>
          </w:p>
          <w:p>
            <w:pPr>
              <w:pStyle w:val="34"/>
              <w:keepNext w:val="0"/>
              <w:keepLines w:val="0"/>
              <w:pageBreakBefore w:val="0"/>
              <w:widowControl w:val="0"/>
              <w:kinsoku/>
              <w:wordWrap/>
              <w:overflowPunct/>
              <w:topLinePunct w:val="0"/>
              <w:autoSpaceDE/>
              <w:autoSpaceDN/>
              <w:bidi w:val="0"/>
              <w:adjustRightInd/>
              <w:snapToGrid/>
              <w:spacing w:before="44" w:line="360" w:lineRule="exact"/>
              <w:ind w:right="1081"/>
              <w:jc w:val="center"/>
              <w:textAlignment w:val="auto"/>
              <w:rPr>
                <w:rFonts w:hint="eastAsia" w:ascii="方正仿宋_GBK" w:eastAsia="方正仿宋_GBK" w:cs="方正仿宋_GBK"/>
                <w:color w:val="auto"/>
                <w:sz w:val="24"/>
                <w:szCs w:val="24"/>
                <w:lang w:eastAsia="zh-CN"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□第三者强制保险单 □</w:t>
            </w:r>
            <w:r>
              <w:rPr>
                <w:rFonts w:hint="eastAsia" w:ascii="方正仿宋_GBK" w:eastAsia="方正仿宋_GBK" w:cs="方正仿宋_GBK"/>
                <w:color w:val="auto"/>
                <w:sz w:val="24"/>
                <w:szCs w:val="24"/>
                <w:lang w:val="en-US" w:eastAsia="zh-CN" w:bidi="ar-SA"/>
              </w:rPr>
              <w:t>其他</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55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left="158"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车主</w:t>
            </w:r>
          </w:p>
          <w:p>
            <w:pPr>
              <w:pStyle w:val="34"/>
              <w:keepNext w:val="0"/>
              <w:keepLines w:val="0"/>
              <w:pageBreakBefore w:val="0"/>
              <w:widowControl w:val="0"/>
              <w:kinsoku/>
              <w:wordWrap/>
              <w:overflowPunct/>
              <w:topLinePunct w:val="0"/>
              <w:autoSpaceDE/>
              <w:autoSpaceDN/>
              <w:bidi w:val="0"/>
              <w:adjustRightInd/>
              <w:snapToGrid/>
              <w:spacing w:line="360" w:lineRule="exact"/>
              <w:ind w:left="158"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名称/姓名</w:t>
            </w:r>
          </w:p>
        </w:tc>
        <w:tc>
          <w:tcPr>
            <w:tcW w:w="3317"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54" w:line="360" w:lineRule="exact"/>
              <w:ind w:left="197" w:right="146" w:hanging="2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企业法人证书代码/身份证号码</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61"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148" w:line="2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重要</w:t>
            </w:r>
          </w:p>
          <w:p>
            <w:pPr>
              <w:pStyle w:val="34"/>
              <w:keepNext w:val="0"/>
              <w:keepLines w:val="0"/>
              <w:pageBreakBefore w:val="0"/>
              <w:widowControl w:val="0"/>
              <w:kinsoku/>
              <w:wordWrap/>
              <w:overflowPunct/>
              <w:topLinePunct w:val="0"/>
              <w:autoSpaceDE/>
              <w:autoSpaceDN/>
              <w:bidi w:val="0"/>
              <w:adjustRightInd/>
              <w:snapToGrid/>
              <w:spacing w:before="148" w:line="2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配置</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燃料标号</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排量</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595"/>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缸数</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发动机功率</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排放标准</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变速器形式</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安全气囊</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驱动方式</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595"/>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ABS</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其他重要配置</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是否为事故车</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□是 □否</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损伤位置及损伤状况</w:t>
            </w: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w:t>
            </w:r>
          </w:p>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结果</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分值</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58"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技术状况等级</w:t>
            </w:r>
          </w:p>
        </w:tc>
        <w:tc>
          <w:tcPr>
            <w:tcW w:w="2354"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5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1" w:line="320" w:lineRule="exact"/>
              <w:ind w:right="347"/>
              <w:jc w:val="right"/>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车辆技术状况鉴定缺陷描述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鉴定科目</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鉴定结果（得分）</w:t>
            </w: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55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缺陷描述</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6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车身检查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发动机舱检查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驾驶舱检查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启动检查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路试检查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底盘检查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bl>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说明：本表由二手车鉴定评估师按照国家标准《二手车鉴定评估技术规范》（GB/T</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30323-2013）</w:t>
      </w:r>
      <w:r>
        <w:rPr>
          <w:rFonts w:hint="eastAsia" w:ascii="方正仿宋_GBK" w:eastAsia="方正仿宋_GBK" w:cs="方正仿宋_GBK"/>
          <w:color w:val="auto"/>
          <w:spacing w:val="0"/>
          <w:sz w:val="32"/>
          <w:szCs w:val="32"/>
          <w:shd w:val="clear" w:color="auto" w:fill="FFFFFF"/>
          <w:lang w:eastAsia="zh-CN" w:bidi="ar-SA"/>
        </w:rPr>
        <w:t>或重庆市地方标准</w:t>
      </w:r>
      <w:r>
        <w:rPr>
          <w:rFonts w:hint="eastAsia" w:ascii="方正仿宋_GBK" w:eastAsia="方正仿宋_GBK" w:cs="方正仿宋_GBK"/>
          <w:color w:val="auto"/>
          <w:sz w:val="32"/>
          <w:szCs w:val="32"/>
          <w:lang w:val="en-US" w:eastAsia="zh-CN" w:bidi="ar-SA"/>
        </w:rPr>
        <w:t>《二手新能源汽车鉴定评估规范》</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val="en-US" w:eastAsia="zh-CN" w:bidi="ar-SA"/>
        </w:rPr>
        <w:t>DB50</w:t>
      </w:r>
      <w:r>
        <w:rPr>
          <w:rFonts w:hint="eastAsia" w:ascii="方正仿宋_GBK" w:eastAsia="方正仿宋_GBK" w:cs="方正仿宋_GBK"/>
          <w:color w:val="auto"/>
          <w:spacing w:val="0"/>
          <w:sz w:val="32"/>
          <w:szCs w:val="32"/>
          <w:shd w:val="clear" w:color="auto" w:fill="FFFFFF"/>
          <w:lang w:bidi="ar-SA"/>
        </w:rPr>
        <w:t>/T</w:t>
      </w:r>
      <w:r>
        <w:rPr>
          <w:rFonts w:hint="eastAsia" w:ascii="方正仿宋_GBK" w:eastAsia="方正仿宋_GBK" w:cs="方正仿宋_GBK"/>
          <w:color w:val="auto"/>
          <w:spacing w:val="0"/>
          <w:sz w:val="32"/>
          <w:szCs w:val="32"/>
          <w:shd w:val="clear" w:color="auto" w:fill="FFFFFF"/>
          <w:lang w:val="en-US" w:eastAsia="zh-CN" w:bidi="ar-SA"/>
        </w:rPr>
        <w:t xml:space="preserve"> 1487</w:t>
      </w:r>
      <w:r>
        <w:rPr>
          <w:rFonts w:hint="eastAsia" w:ascii="方正仿宋_GBK" w:eastAsia="方正仿宋_GBK" w:cs="方正仿宋_GBK"/>
          <w:color w:val="auto"/>
          <w:spacing w:val="0"/>
          <w:sz w:val="32"/>
          <w:szCs w:val="32"/>
          <w:shd w:val="clear" w:color="auto" w:fill="FFFFFF"/>
          <w:lang w:bidi="ar-SA"/>
        </w:rPr>
        <w:t>-20</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3）要求对车辆进行检测后生成。其中“表征里程”项按照里程表读数填写，不代表真实行驶里程。</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二手车鉴定评估师（</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bidi="ar-SA"/>
        </w:rPr>
        <w:t>鉴定单位（盖章）：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鉴定日期：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3" w:firstLineChars="200"/>
        <w:jc w:val="left"/>
        <w:textAlignment w:val="auto"/>
        <w:outlineLvl w:val="9"/>
        <w:rPr>
          <w:rFonts w:hint="eastAsia" w:ascii="方正仿宋_GBK" w:eastAsia="方正仿宋_GBK" w:cs="方正仿宋_GBK"/>
          <w:b/>
          <w:bCs/>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注：本二手车技术状况表由二手车经销企业、拍卖企业、经纪企业使用，作为二手车交易合同的附件。车辆展卖期间，放置在驾驶室前挡风玻璃左下方，为消费者提供参考。</w:t>
      </w: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仿宋_GBK" w:eastAsia="方正仿宋_GBK" w:cs="方正仿宋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仿宋_GBK" w:eastAsia="方正仿宋_GBK" w:cs="方正仿宋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黑体_GBK" w:eastAsia="方正黑体_GBK" w:cs="方正黑体_GBK"/>
          <w:b w:val="0"/>
          <w:bCs w:val="0"/>
          <w:color w:val="auto"/>
          <w:spacing w:val="0"/>
          <w:sz w:val="32"/>
          <w:szCs w:val="32"/>
          <w:shd w:val="clear" w:color="auto" w:fill="FFFFFF"/>
          <w:lang w:bidi="ar-SA"/>
        </w:rPr>
      </w:pPr>
      <w:r>
        <w:rPr>
          <w:rFonts w:hint="eastAsia" w:ascii="方正黑体_GBK" w:eastAsia="方正黑体_GBK" w:cs="方正黑体_GBK"/>
          <w:b w:val="0"/>
          <w:bCs w:val="0"/>
          <w:color w:val="auto"/>
          <w:spacing w:val="0"/>
          <w:sz w:val="32"/>
          <w:szCs w:val="32"/>
          <w:shd w:val="clear" w:color="auto" w:fill="FFFFFF"/>
          <w:lang w:bidi="ar-SA"/>
        </w:rPr>
        <w:t>附件</w:t>
      </w:r>
      <w:r>
        <w:rPr>
          <w:rFonts w:hint="eastAsia" w:ascii="方正黑体_GBK" w:eastAsia="方正黑体_GBK" w:cs="方正黑体_GBK"/>
          <w:b w:val="0"/>
          <w:bCs w:val="0"/>
          <w:color w:val="auto"/>
          <w:spacing w:val="0"/>
          <w:sz w:val="32"/>
          <w:szCs w:val="32"/>
          <w:shd w:val="clear" w:color="auto" w:fill="FFFFFF"/>
          <w:lang w:val="en-US" w:eastAsia="zh-CN" w:bidi="ar-SA"/>
        </w:rPr>
        <w:t>2-2</w:t>
      </w: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center"/>
        <w:textAlignment w:val="auto"/>
        <w:rPr>
          <w:rFonts w:hint="eastAsia" w:ascii="方正仿宋_GBK" w:eastAsia="方正仿宋_GBK" w:cs="方正仿宋_GBK"/>
          <w:b w:val="0"/>
          <w:bCs w:val="0"/>
          <w:color w:val="auto"/>
          <w:sz w:val="32"/>
          <w:szCs w:val="32"/>
          <w:lang w:bidi="ar-SA"/>
        </w:rPr>
      </w:pPr>
      <w:r>
        <w:rPr>
          <w:rFonts w:hint="eastAsia" w:ascii="方正小标宋_GBK" w:eastAsia="方正小标宋_GBK" w:cs="方正小标宋_GBK"/>
          <w:b w:val="0"/>
          <w:bCs w:val="0"/>
          <w:color w:val="auto"/>
          <w:spacing w:val="0"/>
          <w:sz w:val="44"/>
          <w:szCs w:val="44"/>
          <w:shd w:val="clear" w:color="auto" w:fill="FFFFFF"/>
          <w:lang w:bidi="ar-SA"/>
        </w:rPr>
        <w:t>车辆相关凭证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1.机动车登记证书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2.机动车行驶证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3.有效的机动车安全技术检验合格标志</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4</w:t>
      </w:r>
      <w:r>
        <w:rPr>
          <w:rFonts w:hint="eastAsia" w:ascii="方正仿宋_GBK" w:eastAsia="方正仿宋_GBK" w:cs="方正仿宋_GBK"/>
          <w:color w:val="auto"/>
          <w:spacing w:val="0"/>
          <w:sz w:val="32"/>
          <w:szCs w:val="32"/>
          <w:shd w:val="clear" w:color="auto" w:fill="FFFFFF"/>
          <w:lang w:bidi="ar-SA"/>
        </w:rPr>
        <w:t>.车辆强制责任险缴付凭证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5</w:t>
      </w:r>
      <w:r>
        <w:rPr>
          <w:rFonts w:hint="eastAsia" w:ascii="方正仿宋_GBK" w:eastAsia="方正仿宋_GBK" w:cs="方正仿宋_GBK"/>
          <w:color w:val="auto"/>
          <w:spacing w:val="0"/>
          <w:sz w:val="32"/>
          <w:szCs w:val="32"/>
          <w:shd w:val="clear" w:color="auto" w:fill="FFFFFF"/>
          <w:lang w:bidi="ar-SA"/>
        </w:rPr>
        <w:t>.原始购车发票或二手车销售统一发票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6</w:t>
      </w:r>
      <w:r>
        <w:rPr>
          <w:rFonts w:hint="eastAsia" w:ascii="方正仿宋_GBK" w:eastAsia="方正仿宋_GBK" w:cs="方正仿宋_GBK"/>
          <w:color w:val="auto"/>
          <w:spacing w:val="0"/>
          <w:sz w:val="32"/>
          <w:szCs w:val="32"/>
          <w:shd w:val="clear" w:color="auto" w:fill="FFFFFF"/>
          <w:lang w:bidi="ar-SA"/>
        </w:rPr>
        <w:t>.其他凭证</w:t>
      </w: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附件3</w:t>
      </w:r>
    </w:p>
    <w:p>
      <w:pPr>
        <w:keepNext w:val="0"/>
        <w:keepLines w:val="0"/>
        <w:pageBreakBefore w:val="0"/>
        <w:widowControl w:val="0"/>
        <w:kinsoku/>
        <w:overflowPunct/>
        <w:topLinePunct w:val="0"/>
        <w:bidi w:val="0"/>
        <w:spacing w:before="0" w:line="620" w:lineRule="exact"/>
        <w:ind w:left="0" w:right="0" w:firstLine="0"/>
        <w:jc w:val="center"/>
        <w:textAlignment w:val="auto"/>
        <w:rPr>
          <w:rFonts w:hint="eastAsia" w:ascii="方正仿宋_GBK" w:eastAsia="方正仿宋_GBK" w:cs="方正仿宋_GBK"/>
          <w:color w:val="auto"/>
          <w:sz w:val="44"/>
          <w:szCs w:val="44"/>
          <w:lang w:bidi="ar-SA"/>
        </w:rPr>
      </w:pPr>
      <w:r>
        <w:rPr>
          <w:rFonts w:hint="eastAsia" w:ascii="方正小标宋_GBK" w:eastAsia="方正小标宋_GBK" w:cs="方正小标宋_GBK"/>
          <w:color w:val="auto"/>
          <w:sz w:val="44"/>
          <w:szCs w:val="44"/>
          <w:lang w:val="en-US" w:eastAsia="zh-CN" w:bidi="ar-SA"/>
        </w:rPr>
        <w:t>重庆市</w:t>
      </w:r>
      <w:r>
        <w:rPr>
          <w:rFonts w:hint="eastAsia" w:ascii="方正小标宋_GBK" w:eastAsia="方正小标宋_GBK" w:cs="方正小标宋_GBK"/>
          <w:color w:val="auto"/>
          <w:sz w:val="44"/>
          <w:szCs w:val="44"/>
          <w:lang w:eastAsia="zh-CN" w:bidi="ar-SA"/>
        </w:rPr>
        <w:t>二手车收购</w:t>
      </w:r>
      <w:r>
        <w:rPr>
          <w:rFonts w:hint="eastAsia" w:ascii="方正小标宋_GBK" w:eastAsia="方正小标宋_GBK" w:cs="方正小标宋_GBK"/>
          <w:color w:val="auto"/>
          <w:sz w:val="44"/>
          <w:szCs w:val="44"/>
          <w:lang w:bidi="ar-SA"/>
        </w:rPr>
        <w:t>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楷体_GBK" w:eastAsia="方正楷体_GBK" w:cs="方正楷体_GBK"/>
          <w:color w:val="auto"/>
          <w:sz w:val="32"/>
          <w:szCs w:val="32"/>
          <w:lang w:eastAsia="zh-CN" w:bidi="ar-SA"/>
        </w:rPr>
      </w:pPr>
      <w:r>
        <w:rPr>
          <w:rFonts w:hint="eastAsia" w:ascii="方正楷体_GBK" w:eastAsia="方正楷体_GBK" w:cs="方正楷体_GBK"/>
          <w:color w:val="auto"/>
          <w:sz w:val="32"/>
          <w:szCs w:val="32"/>
          <w:lang w:eastAsia="zh-CN" w:bidi="ar-SA"/>
        </w:rPr>
        <w:t>（</w:t>
      </w:r>
      <w:r>
        <w:rPr>
          <w:rFonts w:hint="eastAsia" w:ascii="方正楷体_GBK" w:eastAsia="方正楷体_GBK" w:cs="方正楷体_GBK"/>
          <w:color w:val="auto"/>
          <w:sz w:val="32"/>
          <w:szCs w:val="32"/>
          <w:lang w:val="en-US" w:eastAsia="zh-CN" w:bidi="ar-SA"/>
        </w:rPr>
        <w:t>示范文本</w:t>
      </w:r>
      <w:r>
        <w:rPr>
          <w:rFonts w:hint="eastAsia" w:ascii="方正楷体_GBK" w:eastAsia="方正楷体_GBK" w:cs="方正楷体_GBK"/>
          <w:color w:val="auto"/>
          <w:sz w:val="32"/>
          <w:szCs w:val="32"/>
          <w:lang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color w:val="auto"/>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合同编号：</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甲方（卖方）：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乙方（买方）：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委托</w:t>
      </w:r>
      <w:r>
        <w:rPr>
          <w:rFonts w:hint="eastAsia" w:ascii="方正仿宋_GBK" w:eastAsia="方正仿宋_GBK" w:cs="方正仿宋_GBK"/>
          <w:color w:val="auto"/>
          <w:sz w:val="32"/>
          <w:szCs w:val="32"/>
          <w:lang w:eastAsia="zh-CN" w:bidi="ar-SA"/>
        </w:rPr>
        <w:t>方（委托人）</w:t>
      </w:r>
      <w:r>
        <w:rPr>
          <w:rFonts w:hint="eastAsia" w:ascii="方正仿宋_GBK" w:eastAsia="方正仿宋_GBK" w:cs="方正仿宋_GBK"/>
          <w:color w:val="auto"/>
          <w:sz w:val="32"/>
          <w:szCs w:val="32"/>
          <w:lang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身份证号</w:t>
      </w:r>
      <w:r>
        <w:rPr>
          <w:rFonts w:hint="eastAsia" w:ascii="方正仿宋_GBK" w:eastAsia="方正仿宋_GBK" w:cs="方正仿宋_GBK"/>
          <w:bCs/>
          <w:color w:val="auto"/>
          <w:kern w:val="2"/>
          <w:sz w:val="32"/>
          <w:szCs w:val="32"/>
          <w:highlight w:val="none"/>
          <w:lang w:val="en-US" w:eastAsia="zh-CN" w:bidi="ar-SA"/>
        </w:rPr>
        <w:t>/统一社会信用代码：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eastAsia="zh-CN" w:bidi="ar-SA"/>
        </w:rPr>
        <w:t>联系</w:t>
      </w:r>
      <w:r>
        <w:rPr>
          <w:rFonts w:hint="eastAsia" w:ascii="方正仿宋_GBK" w:eastAsia="方正仿宋_GBK" w:cs="方正仿宋_GBK"/>
          <w:color w:val="auto"/>
          <w:sz w:val="32"/>
          <w:szCs w:val="32"/>
          <w:lang w:bidi="ar-SA"/>
        </w:rPr>
        <w:t>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联系电话：</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根据《中华人民共和国民法典》《二手车流通管理办法》等有关法律、法规、规章的规定，就二手车的买卖事宜，买卖双方在平等、自愿、协商一致的基础上签订本合同。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val="0"/>
          <w:color w:val="auto"/>
          <w:sz w:val="32"/>
          <w:szCs w:val="32"/>
          <w:lang w:bidi="ar-SA"/>
        </w:rPr>
      </w:pPr>
      <w:r>
        <w:rPr>
          <w:rFonts w:hint="eastAsia" w:ascii="方正黑体_GBK" w:eastAsia="方正黑体_GBK" w:cs="方正黑体_GBK"/>
          <w:b w:val="0"/>
          <w:bCs w:val="0"/>
          <w:color w:val="auto"/>
          <w:spacing w:val="0"/>
          <w:sz w:val="32"/>
          <w:szCs w:val="32"/>
          <w:shd w:val="clear" w:color="auto" w:fill="FFFFFF"/>
          <w:lang w:bidi="ar-SA"/>
        </w:rPr>
        <w:t>第一条 车辆基本情况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bCs/>
          <w:color w:val="auto"/>
          <w:kern w:val="2"/>
          <w:sz w:val="32"/>
          <w:szCs w:val="32"/>
          <w:highlight w:val="none"/>
          <w:lang w:val="en-US" w:eastAsia="zh-CN" w:bidi="ar-SA"/>
        </w:rPr>
        <w:t>机动车登记证书编号：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所有人姓名/名称：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车辆号牌：</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车辆类型：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车辆品牌型号：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车辆识别代号/VIN码：</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发动机号：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核定载人数：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外廊尺寸：</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排量/功率：</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初次注册日期：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行驶里程：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保险有效期至：</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机动车检验合格标志有效期：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车辆使用性质：</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营运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非营运  □其他，登记注册地：</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异地车辆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本市车辆，车辆状况：</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2.车辆</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（是或否）因为质量问题而进行过更换、退货或主要零部件的维修、更换，原因是</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3.二手车技术状况表见附件</w:t>
      </w: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4.车辆相关凭证见附件</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第二条 车辆价款、过户手续费及支付时间、方式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eastAsia="zh-CN" w:bidi="ar-SA"/>
        </w:rPr>
      </w:pPr>
      <w:r>
        <w:rPr>
          <w:rFonts w:hint="eastAsia" w:ascii="方正仿宋_GBK" w:eastAsia="方正仿宋_GBK" w:cs="方正仿宋_GBK"/>
          <w:color w:val="auto"/>
          <w:spacing w:val="0"/>
          <w:sz w:val="32"/>
          <w:szCs w:val="32"/>
          <w:shd w:val="clear" w:color="auto" w:fill="FFFFFF"/>
          <w:lang w:bidi="ar-SA"/>
        </w:rPr>
        <w:t>1.车辆价款及过户手续费</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bidi="ar-SA"/>
        </w:rPr>
        <w:t>本车价款（不含税费或</w:t>
      </w:r>
      <w:r>
        <w:rPr>
          <w:rFonts w:hint="eastAsia" w:ascii="方正仿宋_GBK" w:eastAsia="方正仿宋_GBK" w:cs="方正仿宋_GBK"/>
          <w:color w:val="auto"/>
          <w:spacing w:val="0"/>
          <w:sz w:val="32"/>
          <w:szCs w:val="32"/>
          <w:shd w:val="clear" w:color="auto" w:fill="FFFFFF"/>
          <w:lang w:val="en-US" w:eastAsia="zh-CN" w:bidi="ar-SA"/>
        </w:rPr>
        <w:t>其他</w:t>
      </w:r>
      <w:r>
        <w:rPr>
          <w:rFonts w:hint="eastAsia" w:ascii="方正仿宋_GBK" w:eastAsia="方正仿宋_GBK" w:cs="方正仿宋_GBK"/>
          <w:color w:val="auto"/>
          <w:spacing w:val="0"/>
          <w:sz w:val="32"/>
          <w:szCs w:val="32"/>
          <w:shd w:val="clear" w:color="auto" w:fill="FFFFFF"/>
          <w:lang w:bidi="ar-SA"/>
        </w:rPr>
        <w:t>费用）为人民币</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过户手续</w:t>
      </w:r>
      <w:r>
        <w:rPr>
          <w:rFonts w:hint="eastAsia" w:ascii="方正仿宋_GBK" w:eastAsia="方正仿宋_GBK" w:cs="方正仿宋_GBK"/>
          <w:color w:val="auto"/>
          <w:spacing w:val="0"/>
          <w:sz w:val="32"/>
          <w:szCs w:val="32"/>
          <w:shd w:val="clear" w:color="auto" w:fill="FFFFFF"/>
          <w:lang w:eastAsia="zh-CN" w:bidi="ar-SA"/>
        </w:rPr>
        <w:t>服务</w:t>
      </w:r>
      <w:r>
        <w:rPr>
          <w:rFonts w:hint="eastAsia" w:ascii="方正仿宋_GBK" w:eastAsia="方正仿宋_GBK" w:cs="方正仿宋_GBK"/>
          <w:color w:val="auto"/>
          <w:spacing w:val="0"/>
          <w:sz w:val="32"/>
          <w:szCs w:val="32"/>
          <w:shd w:val="clear" w:color="auto" w:fill="FFFFFF"/>
          <w:lang w:bidi="ar-SA"/>
        </w:rPr>
        <w:t>费</w:t>
      </w:r>
      <w:r>
        <w:rPr>
          <w:rFonts w:hint="eastAsia" w:ascii="方正仿宋_GBK" w:eastAsia="方正仿宋_GBK" w:cs="方正仿宋_GBK"/>
          <w:color w:val="auto"/>
          <w:spacing w:val="0"/>
          <w:sz w:val="32"/>
          <w:szCs w:val="32"/>
          <w:shd w:val="clear" w:color="auto" w:fill="FFFFFF"/>
          <w:lang w:eastAsia="zh-CN" w:bidi="ar-SA"/>
        </w:rPr>
        <w:t>（不含制牌费）</w:t>
      </w:r>
      <w:r>
        <w:rPr>
          <w:rFonts w:hint="eastAsia" w:ascii="方正仿宋_GBK" w:eastAsia="方正仿宋_GBK" w:cs="方正仿宋_GBK"/>
          <w:color w:val="auto"/>
          <w:spacing w:val="0"/>
          <w:sz w:val="32"/>
          <w:szCs w:val="32"/>
          <w:shd w:val="clear" w:color="auto" w:fill="FFFFFF"/>
          <w:lang w:bidi="ar-SA"/>
        </w:rPr>
        <w:t>为人民币</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2.支</w:t>
      </w:r>
      <w:r>
        <w:rPr>
          <w:rFonts w:hint="eastAsia" w:ascii="方正仿宋_GBK" w:eastAsia="方正仿宋_GBK" w:cs="方正仿宋_GBK"/>
          <w:color w:val="auto"/>
          <w:spacing w:val="0"/>
          <w:sz w:val="32"/>
          <w:szCs w:val="32"/>
          <w:shd w:val="clear" w:color="auto" w:fill="FFFFFF"/>
          <w:lang w:eastAsia="zh-CN" w:bidi="ar-SA"/>
        </w:rPr>
        <w:t>付款</w:t>
      </w:r>
      <w:r>
        <w:rPr>
          <w:rFonts w:hint="eastAsia" w:ascii="方正仿宋_GBK" w:eastAsia="方正仿宋_GBK" w:cs="方正仿宋_GBK"/>
          <w:color w:val="auto"/>
          <w:spacing w:val="0"/>
          <w:sz w:val="32"/>
          <w:szCs w:val="32"/>
          <w:shd w:val="clear" w:color="auto" w:fill="FFFFFF"/>
          <w:lang w:bidi="ar-SA"/>
        </w:rPr>
        <w:t>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现金支付</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微信支付</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支付宝</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银行转账</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其他。</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一次性付清车款</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分期付款，</w:t>
      </w:r>
      <w:r>
        <w:rPr>
          <w:rFonts w:hint="eastAsia" w:ascii="方正仿宋_GBK" w:eastAsia="方正仿宋_GBK" w:cs="方正仿宋_GBK"/>
          <w:color w:val="auto"/>
          <w:spacing w:val="0"/>
          <w:sz w:val="32"/>
          <w:szCs w:val="32"/>
          <w:shd w:val="clear" w:color="auto" w:fill="FFFFFF"/>
          <w:lang w:bidi="ar-SA"/>
        </w:rPr>
        <w:t>交付订金</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个工作日内付清余款</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val="en-US" w:eastAsia="zh-CN" w:bidi="ar-SA"/>
        </w:rPr>
        <w:t>其他</w:t>
      </w:r>
      <w:r>
        <w:rPr>
          <w:rFonts w:hint="eastAsia" w:ascii="方正仿宋_GBK" w:eastAsia="方正仿宋_GBK" w:cs="方正仿宋_GBK"/>
          <w:color w:val="auto"/>
          <w:spacing w:val="0"/>
          <w:sz w:val="32"/>
          <w:szCs w:val="32"/>
          <w:shd w:val="clear" w:color="auto" w:fill="FFFFFF"/>
          <w:lang w:bidi="ar-SA"/>
        </w:rPr>
        <w:t>支付方式，如使用汽车消费贷款等支付方式以补充合同形式另行约定。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过户手续费由乙方承担；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过户手续费由甲方承担；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过户手续费由乙方承担</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%，即</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）；甲方承担</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%，即</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车辆过户时将过户手续费支付给双方约定的手续办理方。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第三条 车辆的过户、交付及风险承担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过户手续办理方应于本合同签订之日起</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个工作日内，办理完成过户、转籍手续。甲方应于本车过户、转籍手续办理完成后</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个工作日内在</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（地点）向乙方交付车辆及相关凭证（见附件</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在车辆交付乙方之前所发生的所有风险由甲方承担；在车辆交付乙方之后所发生的所有风险由乙方承担。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第四条 双方的权利和义务</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w:t>
      </w:r>
      <w:r>
        <w:rPr>
          <w:rFonts w:hint="eastAsia" w:ascii="方正仿宋_GBK" w:eastAsia="方正仿宋_GBK" w:cs="方正仿宋_GBK"/>
          <w:color w:val="auto"/>
          <w:spacing w:val="0"/>
          <w:sz w:val="32"/>
          <w:szCs w:val="32"/>
          <w:shd w:val="clear" w:color="auto" w:fill="FFFFFF"/>
          <w:lang w:eastAsia="zh-CN" w:bidi="ar-SA"/>
        </w:rPr>
        <w:t>、乙双</w:t>
      </w:r>
      <w:r>
        <w:rPr>
          <w:rFonts w:hint="eastAsia" w:ascii="方正仿宋_GBK" w:eastAsia="方正仿宋_GBK" w:cs="方正仿宋_GBK"/>
          <w:color w:val="auto"/>
          <w:spacing w:val="0"/>
          <w:sz w:val="32"/>
          <w:szCs w:val="32"/>
          <w:shd w:val="clear" w:color="auto" w:fill="FFFFFF"/>
          <w:lang w:bidi="ar-SA"/>
        </w:rPr>
        <w:t>方应按照合同约定的时间、地点交付车辆及相关凭证。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2.甲方应保证合法享有车辆的所有权或处置权。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3.甲方保证所出示及提供的与车辆有关的一切证件、证明及信息合法、真实、有效。</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4.乙方应按照合同约定支付价款。</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5.对转出属地的车辆，乙方确认已经了解</w:t>
      </w:r>
      <w:r>
        <w:rPr>
          <w:rFonts w:hint="eastAsia" w:ascii="方正仿宋_GBK" w:eastAsia="方正仿宋_GBK" w:cs="方正仿宋_GBK"/>
          <w:color w:val="auto"/>
          <w:spacing w:val="0"/>
          <w:sz w:val="32"/>
          <w:szCs w:val="32"/>
          <w:shd w:val="clear" w:color="auto" w:fill="FFFFFF"/>
          <w:lang w:eastAsia="zh-CN" w:bidi="ar-SA"/>
        </w:rPr>
        <w:t>转入地限</w:t>
      </w:r>
      <w:r>
        <w:rPr>
          <w:rFonts w:hint="eastAsia" w:ascii="方正仿宋_GBK" w:eastAsia="方正仿宋_GBK" w:cs="方正仿宋_GBK"/>
          <w:color w:val="auto"/>
          <w:spacing w:val="0"/>
          <w:sz w:val="32"/>
          <w:szCs w:val="32"/>
          <w:shd w:val="clear" w:color="auto" w:fill="FFFFFF"/>
          <w:lang w:bidi="ar-SA"/>
        </w:rPr>
        <w:t>迁</w:t>
      </w:r>
      <w:r>
        <w:rPr>
          <w:rFonts w:hint="eastAsia" w:ascii="方正仿宋_GBK" w:eastAsia="方正仿宋_GBK" w:cs="方正仿宋_GBK"/>
          <w:color w:val="auto"/>
          <w:spacing w:val="0"/>
          <w:sz w:val="32"/>
          <w:szCs w:val="32"/>
          <w:shd w:val="clear" w:color="auto" w:fill="FFFFFF"/>
          <w:lang w:eastAsia="zh-CN" w:bidi="ar-SA"/>
        </w:rPr>
        <w:t>政策有关</w:t>
      </w:r>
      <w:r>
        <w:rPr>
          <w:rFonts w:hint="eastAsia" w:ascii="方正仿宋_GBK" w:eastAsia="方正仿宋_GBK" w:cs="方正仿宋_GBK"/>
          <w:color w:val="auto"/>
          <w:spacing w:val="0"/>
          <w:sz w:val="32"/>
          <w:szCs w:val="32"/>
          <w:shd w:val="clear" w:color="auto" w:fill="FFFFFF"/>
          <w:lang w:bidi="ar-SA"/>
        </w:rPr>
        <w:t>规定，确认该车辆符合</w:t>
      </w:r>
      <w:r>
        <w:rPr>
          <w:rFonts w:hint="eastAsia" w:ascii="方正仿宋_GBK" w:eastAsia="方正仿宋_GBK" w:cs="方正仿宋_GBK"/>
          <w:color w:val="auto"/>
          <w:spacing w:val="0"/>
          <w:sz w:val="32"/>
          <w:szCs w:val="32"/>
          <w:shd w:val="clear" w:color="auto" w:fill="FFFFFF"/>
          <w:lang w:eastAsia="zh-CN" w:bidi="ar-SA"/>
        </w:rPr>
        <w:t>迁入</w:t>
      </w:r>
      <w:r>
        <w:rPr>
          <w:rFonts w:hint="eastAsia" w:ascii="方正仿宋_GBK" w:eastAsia="方正仿宋_GBK" w:cs="方正仿宋_GBK"/>
          <w:color w:val="auto"/>
          <w:spacing w:val="0"/>
          <w:sz w:val="32"/>
          <w:szCs w:val="32"/>
          <w:shd w:val="clear" w:color="auto" w:fill="FFFFFF"/>
          <w:lang w:bidi="ar-SA"/>
        </w:rPr>
        <w:t>当地注册登记标准。如果因非甲方原因导致乙方无法在当地注册登记的，乙方自行承担责任。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第五条 车辆质量与质量保证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1.甲方为法人的或通过法人机构委托销售、拍卖的，应按照附件</w:t>
      </w: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color w:val="auto"/>
          <w:spacing w:val="0"/>
          <w:sz w:val="32"/>
          <w:szCs w:val="32"/>
          <w:shd w:val="clear" w:color="auto" w:fill="FFFFFF"/>
          <w:lang w:bidi="ar-SA"/>
        </w:rPr>
        <w:t>提供二手车技术状况表，作为合同的一部分。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bidi="ar-SA"/>
        </w:rPr>
        <w:t>2.</w:t>
      </w:r>
      <w:r>
        <w:rPr>
          <w:rFonts w:hint="eastAsia" w:ascii="方正仿宋_GBK" w:eastAsia="方正仿宋_GBK" w:cs="方正仿宋_GBK"/>
          <w:bCs/>
          <w:color w:val="auto"/>
          <w:kern w:val="2"/>
          <w:sz w:val="32"/>
          <w:szCs w:val="32"/>
          <w:highlight w:val="none"/>
          <w:lang w:val="en-US" w:eastAsia="zh-CN" w:bidi="ar-SA"/>
        </w:rPr>
        <w:t>甲方应保证其销售的机动车不存在以下情况：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（1）已报废或者达到国家强制报废标准的车辆。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（2）在抵押期间或者未经海关批准交易的海关监管车辆。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（3）在人民法院、人民检察院、行政执法部门依法查封、扣押期间的车辆。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（4）通过盗窃、抢劫、诈骗等违法犯罪手段获得的车辆。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（5）发动机号码、车辆识别代号或者车架号码与登记号码不相符，或者有凿改迹象的车辆。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（6）走私、非法拼（组）装的车辆。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（7）不具有本合同附件2所列证明、凭证的车辆。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bCs/>
          <w:color w:val="auto"/>
          <w:kern w:val="2"/>
          <w:sz w:val="32"/>
          <w:szCs w:val="32"/>
          <w:highlight w:val="none"/>
          <w:lang w:val="en-US" w:eastAsia="zh-CN" w:bidi="ar-SA"/>
        </w:rPr>
        <w:t>（8）国家法律、行政法规禁止经营的车辆。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第六条 违约责任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1.甲方向乙方提供的有关车辆信息不真实或甲方故意隐瞒相关车辆信息，包括三包记录、维修记录、改装记录等，乙方有权解除合同，并要求甲方赔偿因此造成的损失。</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2.甲方未按合同的约定期限将本车及其相关凭证交付乙方超过</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日的，乙方有权解除本合同，并由甲方逾期每日按本车价款总额的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‰（最高不超过合同总价款的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%）向乙方支付违约金。</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3.乙方未按照合同约定期限支付本车价款超过</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日的，甲方有权解除本合同，乙方逾期每日按本车价款总额</w:t>
      </w:r>
      <w:r>
        <w:rPr>
          <w:rFonts w:hint="eastAsia" w:ascii="方正仿宋_GBK" w:eastAsia="方正仿宋_GBK" w:cs="方正仿宋_GBK"/>
          <w:color w:val="auto"/>
          <w:spacing w:val="0"/>
          <w:sz w:val="32"/>
          <w:szCs w:val="32"/>
          <w:shd w:val="clear" w:color="auto" w:fill="FFFFFF"/>
          <w:lang w:eastAsia="zh-CN" w:bidi="ar-SA"/>
        </w:rPr>
        <w:t>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‰（最高不超过合同总价款的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%）向甲方支付违约金。</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4.因甲方原因致使车辆不能办理过户、转籍手续的，乙方有权解除本合同，要求甲方返还车辆价款并承担相应损失；</w:t>
      </w:r>
      <w:r>
        <w:rPr>
          <w:rFonts w:hint="eastAsia" w:ascii="方正仿宋_GBK" w:eastAsia="方正仿宋_GBK" w:cs="方正仿宋_GBK"/>
          <w:bCs/>
          <w:color w:val="auto"/>
          <w:kern w:val="2"/>
          <w:sz w:val="32"/>
          <w:szCs w:val="32"/>
          <w:highlight w:val="none"/>
          <w:lang w:val="en-US" w:eastAsia="zh-CN" w:bidi="ar-SA"/>
        </w:rPr>
        <w:t>因乙方原因致使不能办理过户、转让登记手续或乙方取消交易的，甲方已收取的定金（如有）不予退还或有权要求乙方支付合同总价款</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%的违约金，机动车已交付的，甲方有权要求乙方返还机动车</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5.其他违约责任：</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第七条 合同争议的解决方式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因本合同发生的争议，由当事人协商或委托第三方调解解决；协商或调解不成的，按下列方式解决：</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提交仲裁委员会仲裁</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依法向人民法院起诉</w:t>
      </w:r>
      <w:r>
        <w:rPr>
          <w:rFonts w:hint="eastAsia" w:ascii="方正仿宋_GBK" w:eastAsia="方正仿宋_GBK" w:cs="方正仿宋_GBK"/>
          <w:color w:val="auto"/>
          <w:spacing w:val="0"/>
          <w:sz w:val="32"/>
          <w:szCs w:val="32"/>
          <w:shd w:val="clear" w:color="auto" w:fill="FFFFFF"/>
          <w:lang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第八条 合同的生效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1.本合同一式</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份，双方各执</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份，其余用于办理机动车过户、转让登记手续等使用，每份具有同等法律效力。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2.本合同自双方法定代表人或授权代表签字并加盖公章或合同专用章（法人）/签字（自然人）之日起生效。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3.本合同生效后，双方对合同内容的变更或补充应以书面方式作出。</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4.本合同附件作为本合同的有效组成部分，与本合同具有同等法律效力。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firstLine="0"/>
        <w:jc w:val="center"/>
        <w:textAlignment w:val="auto"/>
        <w:rPr>
          <w:rFonts w:hint="eastAsia" w:ascii="方正黑体_GBK" w:eastAsia="方正黑体_GBK" w:cs="方正黑体_GBK"/>
          <w:color w:val="auto"/>
          <w:sz w:val="32"/>
          <w:szCs w:val="32"/>
          <w:lang w:bidi="ar-SA"/>
        </w:rPr>
      </w:pPr>
      <w:r>
        <w:rPr>
          <w:rStyle w:val="21"/>
          <w:rFonts w:hint="eastAsia" w:ascii="方正黑体_GBK" w:eastAsia="方正黑体_GBK" w:cs="方正黑体_GBK"/>
          <w:b w:val="0"/>
          <w:color w:val="auto"/>
          <w:spacing w:val="0"/>
          <w:sz w:val="32"/>
          <w:szCs w:val="32"/>
          <w:shd w:val="clear" w:color="auto" w:fill="FFFFFF"/>
          <w:lang w:bidi="ar-SA"/>
        </w:rPr>
        <w:t>第九条 其他约定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pacing w:val="0"/>
          <w:sz w:val="32"/>
          <w:szCs w:val="32"/>
          <w:shd w:val="clear" w:color="auto" w:fill="FFFFFF"/>
          <w:lang w:bidi="ar-SA"/>
        </w:rPr>
        <w:t>附件：</w:t>
      </w:r>
      <w:r>
        <w:rPr>
          <w:rFonts w:hint="eastAsia" w:ascii="方正仿宋_GBK" w:eastAsia="方正仿宋_GBK" w:cs="方正仿宋_GBK"/>
          <w:color w:val="auto"/>
          <w:spacing w:val="0"/>
          <w:sz w:val="32"/>
          <w:szCs w:val="32"/>
          <w:shd w:val="clear" w:color="auto" w:fill="FFFFFF"/>
          <w:lang w:val="en-US" w:eastAsia="zh-CN" w:bidi="ar-SA"/>
        </w:rPr>
        <w:t>3-1.</w:t>
      </w:r>
      <w:r>
        <w:rPr>
          <w:rFonts w:hint="eastAsia" w:ascii="方正仿宋_GBK" w:eastAsia="方正仿宋_GBK" w:cs="方正仿宋_GBK"/>
          <w:color w:val="auto"/>
          <w:spacing w:val="0"/>
          <w:sz w:val="32"/>
          <w:szCs w:val="32"/>
          <w:shd w:val="clear" w:color="auto" w:fill="FFFFFF"/>
          <w:lang w:bidi="ar-SA"/>
        </w:rPr>
        <w:t>二手车技术状况表</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val="en-US" w:eastAsia="zh-CN" w:bidi="ar-SA"/>
        </w:rPr>
        <w:t>示范文本</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1600" w:firstLineChars="5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3-2.</w:t>
      </w:r>
      <w:r>
        <w:rPr>
          <w:rFonts w:hint="eastAsia" w:ascii="方正仿宋_GBK" w:eastAsia="方正仿宋_GBK" w:cs="方正仿宋_GBK"/>
          <w:color w:val="auto"/>
          <w:spacing w:val="0"/>
          <w:sz w:val="32"/>
          <w:szCs w:val="32"/>
          <w:shd w:val="clear" w:color="auto" w:fill="FFFFFF"/>
          <w:lang w:bidi="ar-SA"/>
        </w:rPr>
        <w:t>车辆相关凭证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r>
        <w:rPr>
          <w:rStyle w:val="21"/>
          <w:rFonts w:hint="eastAsia" w:ascii="方正仿宋_GBK" w:eastAsia="方正仿宋_GBK" w:cs="方正仿宋_GBK"/>
          <w:b w:val="0"/>
          <w:color w:val="auto"/>
          <w:spacing w:val="0"/>
          <w:sz w:val="32"/>
          <w:szCs w:val="32"/>
          <w:shd w:val="clear" w:color="auto" w:fill="FFFFFF"/>
          <w:lang w:bidi="ar-SA"/>
        </w:rPr>
        <w:t>甲方</w:t>
      </w:r>
      <w:r>
        <w:rPr>
          <w:rFonts w:hint="eastAsia" w:ascii="方正仿宋_GBK" w:eastAsia="方正仿宋_GBK" w:cs="方正仿宋_GBK"/>
          <w:color w:val="auto"/>
          <w:spacing w:val="0"/>
          <w:sz w:val="32"/>
          <w:szCs w:val="32"/>
          <w:shd w:val="clear" w:color="auto" w:fill="FFFFFF"/>
          <w:lang w:bidi="ar-SA"/>
        </w:rPr>
        <w:t>（签章</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w:t>
      </w:r>
      <w:r>
        <w:rPr>
          <w:rStyle w:val="21"/>
          <w:rFonts w:hint="eastAsia" w:ascii="方正仿宋_GBK" w:eastAsia="方正仿宋_GBK" w:cs="方正仿宋_GBK"/>
          <w:b w:val="0"/>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r>
        <w:rPr>
          <w:rStyle w:val="21"/>
          <w:rFonts w:hint="eastAsia" w:ascii="方正仿宋_GBK" w:eastAsia="方正仿宋_GBK" w:cs="方正仿宋_GBK"/>
          <w:b w:val="0"/>
          <w:color w:val="auto"/>
          <w:spacing w:val="0"/>
          <w:sz w:val="32"/>
          <w:szCs w:val="32"/>
          <w:shd w:val="clear" w:color="auto" w:fill="FFFFFF"/>
          <w:lang w:bidi="ar-SA"/>
        </w:rPr>
        <w:t>乙方</w:t>
      </w:r>
      <w:r>
        <w:rPr>
          <w:rFonts w:hint="eastAsia" w:ascii="方正仿宋_GBK" w:eastAsia="方正仿宋_GBK" w:cs="方正仿宋_GBK"/>
          <w:color w:val="auto"/>
          <w:spacing w:val="0"/>
          <w:sz w:val="32"/>
          <w:szCs w:val="32"/>
          <w:shd w:val="clear" w:color="auto" w:fill="FFFFFF"/>
          <w:lang w:bidi="ar-SA"/>
        </w:rPr>
        <w:t>（签章</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w:t>
      </w:r>
      <w:r>
        <w:rPr>
          <w:rStyle w:val="21"/>
          <w:rFonts w:hint="eastAsia" w:ascii="方正仿宋_GBK" w:eastAsia="方正仿宋_GBK" w:cs="方正仿宋_GBK"/>
          <w:b w:val="0"/>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签订地点：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签订日期：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left"/>
        <w:textAlignment w:val="auto"/>
        <w:outlineLvl w:val="1"/>
        <w:rPr>
          <w:rFonts w:hint="eastAsia" w:ascii="方正黑体_GBK" w:eastAsia="方正黑体_GBK" w:cs="方正黑体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left"/>
        <w:textAlignment w:val="auto"/>
        <w:outlineLvl w:val="1"/>
        <w:rPr>
          <w:rFonts w:hint="eastAsia" w:ascii="方正黑体_GBK" w:eastAsia="方正黑体_GBK" w:cs="方正黑体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left"/>
        <w:textAlignment w:val="auto"/>
        <w:outlineLvl w:val="1"/>
        <w:rPr>
          <w:rFonts w:hint="eastAsia" w:ascii="方正仿宋_GBK" w:eastAsia="方正仿宋_GBK" w:cs="方正仿宋_GBK"/>
          <w:b w:val="0"/>
          <w:bCs w:val="0"/>
          <w:color w:val="auto"/>
          <w:spacing w:val="0"/>
          <w:sz w:val="32"/>
          <w:szCs w:val="32"/>
          <w:shd w:val="clear" w:color="auto" w:fill="FFFFFF"/>
          <w:lang w:bidi="ar-SA"/>
        </w:rPr>
      </w:pPr>
      <w:r>
        <w:rPr>
          <w:rFonts w:hint="eastAsia" w:ascii="方正黑体_GBK" w:eastAsia="方正黑体_GBK" w:cs="方正黑体_GBK"/>
          <w:b w:val="0"/>
          <w:bCs w:val="0"/>
          <w:color w:val="auto"/>
          <w:spacing w:val="0"/>
          <w:sz w:val="32"/>
          <w:szCs w:val="32"/>
          <w:shd w:val="clear" w:color="auto" w:fill="FFFFFF"/>
          <w:lang w:bidi="ar-SA"/>
        </w:rPr>
        <w:t>附件</w:t>
      </w:r>
      <w:r>
        <w:rPr>
          <w:rFonts w:hint="eastAsia" w:ascii="方正黑体_GBK" w:eastAsia="方正黑体_GBK" w:cs="方正黑体_GBK"/>
          <w:b w:val="0"/>
          <w:bCs w:val="0"/>
          <w:color w:val="auto"/>
          <w:spacing w:val="0"/>
          <w:sz w:val="32"/>
          <w:szCs w:val="32"/>
          <w:shd w:val="clear" w:color="auto" w:fill="FFFFFF"/>
          <w:lang w:val="en-US" w:eastAsia="zh-CN" w:bidi="ar-SA"/>
        </w:rPr>
        <w:t>3-1</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outlineLvl w:val="1"/>
        <w:rPr>
          <w:rFonts w:hint="eastAsia" w:ascii="方正小标宋_GBK" w:eastAsia="方正小标宋_GBK" w:cs="方正小标宋_GBK"/>
          <w:b w:val="0"/>
          <w:bCs w:val="0"/>
          <w:color w:val="auto"/>
          <w:sz w:val="44"/>
          <w:szCs w:val="44"/>
          <w:lang w:eastAsia="zh-CN" w:bidi="ar-SA"/>
        </w:rPr>
      </w:pPr>
      <w:r>
        <w:rPr>
          <w:rFonts w:hint="eastAsia" w:ascii="方正小标宋_GBK" w:eastAsia="方正小标宋_GBK" w:cs="方正小标宋_GBK"/>
          <w:b w:val="0"/>
          <w:bCs w:val="0"/>
          <w:color w:val="auto"/>
          <w:spacing w:val="0"/>
          <w:sz w:val="44"/>
          <w:szCs w:val="44"/>
          <w:shd w:val="clear" w:color="auto" w:fill="FFFFFF"/>
          <w:lang w:bidi="ar-SA"/>
        </w:rPr>
        <w:t>二手车技术状况表</w:t>
      </w:r>
      <w:r>
        <w:rPr>
          <w:rFonts w:hint="eastAsia" w:ascii="方正小标宋_GBK" w:eastAsia="方正小标宋_GBK" w:cs="方正小标宋_GBK"/>
          <w:b w:val="0"/>
          <w:bCs w:val="0"/>
          <w:color w:val="auto"/>
          <w:spacing w:val="0"/>
          <w:sz w:val="44"/>
          <w:szCs w:val="44"/>
          <w:shd w:val="clear" w:color="auto" w:fill="FFFFFF"/>
          <w:lang w:eastAsia="zh-CN" w:bidi="ar-SA"/>
        </w:rPr>
        <w:t>（</w:t>
      </w:r>
      <w:r>
        <w:rPr>
          <w:rFonts w:hint="eastAsia" w:ascii="方正小标宋_GBK" w:eastAsia="方正小标宋_GBK" w:cs="方正小标宋_GBK"/>
          <w:b w:val="0"/>
          <w:bCs w:val="0"/>
          <w:color w:val="auto"/>
          <w:spacing w:val="0"/>
          <w:sz w:val="44"/>
          <w:szCs w:val="44"/>
          <w:shd w:val="clear" w:color="auto" w:fill="FFFFFF"/>
          <w:lang w:val="en-US" w:eastAsia="zh-CN" w:bidi="ar-SA"/>
        </w:rPr>
        <w:t>示范文本</w:t>
      </w:r>
      <w:r>
        <w:rPr>
          <w:rFonts w:hint="eastAsia" w:ascii="方正小标宋_GBK" w:eastAsia="方正小标宋_GBK" w:cs="方正小标宋_GBK"/>
          <w:b w:val="0"/>
          <w:bCs w:val="0"/>
          <w:color w:val="auto"/>
          <w:spacing w:val="0"/>
          <w:sz w:val="44"/>
          <w:szCs w:val="44"/>
          <w:shd w:val="clear" w:color="auto" w:fill="FFFFFF"/>
          <w:lang w:eastAsia="zh-CN" w:bidi="ar-SA"/>
        </w:rPr>
        <w:t>）</w:t>
      </w:r>
    </w:p>
    <w:tbl>
      <w:tblPr>
        <w:tblStyle w:val="19"/>
        <w:tblW w:w="9673" w:type="dxa"/>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fixed"/>
        <w:tblCellMar>
          <w:top w:w="0" w:type="dxa"/>
          <w:left w:w="0" w:type="dxa"/>
          <w:bottom w:w="0" w:type="dxa"/>
          <w:right w:w="0" w:type="dxa"/>
        </w:tblCellMar>
      </w:tblPr>
      <w:tblGrid>
        <w:gridCol w:w="900"/>
        <w:gridCol w:w="1785"/>
        <w:gridCol w:w="1119"/>
        <w:gridCol w:w="261"/>
        <w:gridCol w:w="874"/>
        <w:gridCol w:w="522"/>
        <w:gridCol w:w="299"/>
        <w:gridCol w:w="242"/>
        <w:gridCol w:w="1134"/>
        <w:gridCol w:w="183"/>
        <w:gridCol w:w="493"/>
        <w:gridCol w:w="1861"/>
      </w:tblGrid>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方正仿宋_GBK" w:eastAsia="方正仿宋_GBK" w:cs="方正仿宋_GBK"/>
                <w:color w:val="auto"/>
                <w:sz w:val="24"/>
                <w:szCs w:val="24"/>
                <w:lang w:val="en-US" w:eastAsia="zh-CN" w:bidi="ar-SA"/>
              </w:rPr>
            </w:pPr>
            <w:r>
              <w:rPr>
                <w:rFonts w:hint="eastAsia" w:ascii="方正仿宋_GBK" w:eastAsia="方正仿宋_GBK" w:cs="方正仿宋_GBK"/>
                <w:color w:val="auto"/>
                <w:sz w:val="24"/>
                <w:szCs w:val="24"/>
                <w:lang w:bidi="ar-SA"/>
              </w:rPr>
              <w:t>车辆</w:t>
            </w:r>
          </w:p>
          <w:p>
            <w:pPr>
              <w:pStyle w:val="34"/>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基本</w:t>
            </w:r>
          </w:p>
          <w:p>
            <w:pPr>
              <w:pStyle w:val="34"/>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信息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厂牌型号</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牌照号码</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发动机号</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VIN 码</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注册登记日期</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   月   日</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表征里程</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887"/>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万km</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品牌名称</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□国产□进口</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车身颜色</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年检证明</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tabs>
                <w:tab w:val="left" w:pos="1247"/>
              </w:tabs>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□有（至</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ab/>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w:t>
            </w:r>
            <w:r>
              <w:rPr>
                <w:rFonts w:hint="eastAsia" w:ascii="方正仿宋_GBK" w:eastAsia="方正仿宋_GBK" w:cs="方正仿宋_GBK"/>
                <w:color w:val="auto"/>
                <w:spacing w:val="41"/>
                <w:sz w:val="24"/>
                <w:szCs w:val="24"/>
                <w:lang w:val="en-US" w:eastAsia="zh-CN" w:bidi="ar-SA"/>
              </w:rPr>
              <w:t xml:space="preserve"> </w:t>
            </w:r>
            <w:r>
              <w:rPr>
                <w:rFonts w:hint="eastAsia" w:ascii="方正仿宋_GBK" w:eastAsia="方正仿宋_GBK" w:cs="方正仿宋_GBK"/>
                <w:color w:val="auto"/>
                <w:sz w:val="24"/>
                <w:szCs w:val="24"/>
                <w:lang w:bidi="ar-SA"/>
              </w:rPr>
              <w:t>月）□无</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购置税证书</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ascii="方正仿宋_GBK" w:eastAsia="方正仿宋_GBK" w:cs="方正仿宋_GBK"/>
                <w:color w:val="auto"/>
                <w:sz w:val="24"/>
                <w:szCs w:val="24"/>
                <w:lang w:bidi="ar-SA"/>
              </w:rPr>
              <w:sym w:font="Wingdings 2" w:char="00A3"/>
            </w:r>
            <w:r>
              <w:rPr>
                <w:rFonts w:hint="eastAsia" w:ascii="方正仿宋_GBK" w:eastAsia="方正仿宋_GBK" w:cs="方正仿宋_GBK"/>
                <w:color w:val="auto"/>
                <w:sz w:val="24"/>
                <w:szCs w:val="24"/>
                <w:lang w:bidi="ar-SA"/>
              </w:rPr>
              <w:t>有</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车船税证明</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tabs>
                <w:tab w:val="left" w:pos="1247"/>
              </w:tabs>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□有（至</w:t>
            </w:r>
            <w:r>
              <w:rPr>
                <w:rFonts w:hint="eastAsia" w:ascii="方正仿宋_GBK" w:eastAsia="方正仿宋_GBK" w:cs="方正仿宋_GBK"/>
                <w:color w:val="auto"/>
                <w:sz w:val="24"/>
                <w:szCs w:val="24"/>
                <w:lang w:bidi="ar-SA"/>
              </w:rPr>
              <w:tab/>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w:t>
            </w:r>
            <w:r>
              <w:rPr>
                <w:rFonts w:hint="eastAsia" w:ascii="方正仿宋_GBK" w:eastAsia="方正仿宋_GBK" w:cs="方正仿宋_GBK"/>
                <w:color w:val="auto"/>
                <w:spacing w:val="41"/>
                <w:sz w:val="24"/>
                <w:szCs w:val="24"/>
                <w:lang w:bidi="ar-SA"/>
              </w:rPr>
              <w:t xml:space="preserve"> </w:t>
            </w:r>
            <w:r>
              <w:rPr>
                <w:rFonts w:hint="eastAsia" w:ascii="方正仿宋_GBK" w:eastAsia="方正仿宋_GBK" w:cs="方正仿宋_GBK"/>
                <w:color w:val="auto"/>
                <w:sz w:val="24"/>
                <w:szCs w:val="24"/>
                <w:lang w:bidi="ar-SA"/>
              </w:rPr>
              <w:t>月 ）□无</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交强险</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 xml:space="preserve">□有（至 </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 月）□无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使用性质</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eastAsia="zh-CN" w:bidi="ar-SA"/>
              </w:rPr>
            </w:pPr>
            <w:r>
              <w:rPr>
                <w:rFonts w:hint="eastAsia" w:ascii="方正仿宋_GBK" w:eastAsia="方正仿宋_GBK" w:cs="方正仿宋_GBK"/>
                <w:color w:val="auto"/>
                <w:sz w:val="24"/>
                <w:szCs w:val="24"/>
                <w:lang w:bidi="ar-SA"/>
              </w:rPr>
              <w:t>□营运车 □出租车 □公务用车 □家庭用车 □</w:t>
            </w:r>
            <w:r>
              <w:rPr>
                <w:rFonts w:hint="eastAsia" w:ascii="方正仿宋_GBK" w:eastAsia="方正仿宋_GBK" w:cs="方正仿宋_GBK"/>
                <w:color w:val="auto"/>
                <w:sz w:val="24"/>
                <w:szCs w:val="24"/>
                <w:lang w:val="en-US" w:eastAsia="zh-CN" w:bidi="ar-SA"/>
              </w:rPr>
              <w:t>其他</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6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54" w:line="360" w:lineRule="exact"/>
              <w:ind w:right="24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其他法定</w:t>
            </w:r>
          </w:p>
          <w:p>
            <w:pPr>
              <w:pStyle w:val="34"/>
              <w:keepNext w:val="0"/>
              <w:keepLines w:val="0"/>
              <w:pageBreakBefore w:val="0"/>
              <w:widowControl w:val="0"/>
              <w:kinsoku/>
              <w:wordWrap/>
              <w:overflowPunct/>
              <w:topLinePunct w:val="0"/>
              <w:autoSpaceDE/>
              <w:autoSpaceDN/>
              <w:bidi w:val="0"/>
              <w:adjustRightInd/>
              <w:snapToGrid/>
              <w:spacing w:before="54" w:line="360" w:lineRule="exact"/>
              <w:ind w:right="24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凭证、证明</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08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□机动车号牌 □机动车行驶证 □机动车登记书</w:t>
            </w:r>
          </w:p>
          <w:p>
            <w:pPr>
              <w:pStyle w:val="34"/>
              <w:keepNext w:val="0"/>
              <w:keepLines w:val="0"/>
              <w:pageBreakBefore w:val="0"/>
              <w:widowControl w:val="0"/>
              <w:kinsoku/>
              <w:wordWrap/>
              <w:overflowPunct/>
              <w:topLinePunct w:val="0"/>
              <w:autoSpaceDE/>
              <w:autoSpaceDN/>
              <w:bidi w:val="0"/>
              <w:adjustRightInd/>
              <w:snapToGrid/>
              <w:spacing w:before="44" w:line="360" w:lineRule="exact"/>
              <w:ind w:right="1081"/>
              <w:jc w:val="center"/>
              <w:textAlignment w:val="auto"/>
              <w:rPr>
                <w:rFonts w:hint="eastAsia" w:ascii="方正仿宋_GBK" w:eastAsia="方正仿宋_GBK" w:cs="方正仿宋_GBK"/>
                <w:color w:val="auto"/>
                <w:sz w:val="24"/>
                <w:szCs w:val="24"/>
                <w:lang w:eastAsia="zh-CN"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□第三者强制保险单 □</w:t>
            </w:r>
            <w:r>
              <w:rPr>
                <w:rFonts w:hint="eastAsia" w:ascii="方正仿宋_GBK" w:eastAsia="方正仿宋_GBK" w:cs="方正仿宋_GBK"/>
                <w:color w:val="auto"/>
                <w:sz w:val="24"/>
                <w:szCs w:val="24"/>
                <w:lang w:val="en-US" w:eastAsia="zh-CN" w:bidi="ar-SA"/>
              </w:rPr>
              <w:t>其他</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55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left="158"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车主</w:t>
            </w:r>
          </w:p>
          <w:p>
            <w:pPr>
              <w:pStyle w:val="34"/>
              <w:keepNext w:val="0"/>
              <w:keepLines w:val="0"/>
              <w:pageBreakBefore w:val="0"/>
              <w:widowControl w:val="0"/>
              <w:kinsoku/>
              <w:wordWrap/>
              <w:overflowPunct/>
              <w:topLinePunct w:val="0"/>
              <w:autoSpaceDE/>
              <w:autoSpaceDN/>
              <w:bidi w:val="0"/>
              <w:adjustRightInd/>
              <w:snapToGrid/>
              <w:spacing w:line="360" w:lineRule="exact"/>
              <w:ind w:left="158"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名称/姓名</w:t>
            </w:r>
          </w:p>
        </w:tc>
        <w:tc>
          <w:tcPr>
            <w:tcW w:w="3317"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54" w:line="360" w:lineRule="exact"/>
              <w:ind w:left="197" w:right="146" w:hanging="2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企业法人证书代码/身份证号码</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61"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148" w:line="2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重要</w:t>
            </w:r>
          </w:p>
          <w:p>
            <w:pPr>
              <w:pStyle w:val="34"/>
              <w:keepNext w:val="0"/>
              <w:keepLines w:val="0"/>
              <w:pageBreakBefore w:val="0"/>
              <w:widowControl w:val="0"/>
              <w:kinsoku/>
              <w:wordWrap/>
              <w:overflowPunct/>
              <w:topLinePunct w:val="0"/>
              <w:autoSpaceDE/>
              <w:autoSpaceDN/>
              <w:bidi w:val="0"/>
              <w:adjustRightInd/>
              <w:snapToGrid/>
              <w:spacing w:before="148" w:line="2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配置</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燃料标号</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排量</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595"/>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缸数</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发动机功率</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排放标准</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变速器形式</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安全气囊</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驱动方式</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595"/>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ABS</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其他重要配置</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是否为事故车</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□是 □否</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损伤位置及损伤状况</w:t>
            </w: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w:t>
            </w:r>
          </w:p>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结果</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分值</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58"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技术状况等级</w:t>
            </w:r>
          </w:p>
        </w:tc>
        <w:tc>
          <w:tcPr>
            <w:tcW w:w="2354"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5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1" w:line="320" w:lineRule="exact"/>
              <w:ind w:right="347"/>
              <w:jc w:val="right"/>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车辆技术状况鉴定缺陷描述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鉴定科目</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鉴定结果（得分）</w:t>
            </w: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55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缺陷描述</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6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车身检查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发动机舱检查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驾驶舱检查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启动检查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路试检查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底盘检查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bl>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说明：本表由二手车鉴定评估师按照国家标准《二手车鉴定评估技术规范》（GB/T</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30323-2013）</w:t>
      </w:r>
      <w:r>
        <w:rPr>
          <w:rFonts w:hint="eastAsia" w:ascii="方正仿宋_GBK" w:eastAsia="方正仿宋_GBK" w:cs="方正仿宋_GBK"/>
          <w:color w:val="auto"/>
          <w:spacing w:val="0"/>
          <w:sz w:val="32"/>
          <w:szCs w:val="32"/>
          <w:shd w:val="clear" w:color="auto" w:fill="FFFFFF"/>
          <w:lang w:eastAsia="zh-CN" w:bidi="ar-SA"/>
        </w:rPr>
        <w:t>或重庆市地方标准</w:t>
      </w:r>
      <w:r>
        <w:rPr>
          <w:rFonts w:hint="eastAsia" w:ascii="方正仿宋_GBK" w:eastAsia="方正仿宋_GBK" w:cs="方正仿宋_GBK"/>
          <w:color w:val="auto"/>
          <w:sz w:val="32"/>
          <w:szCs w:val="32"/>
          <w:lang w:val="en-US" w:eastAsia="zh-CN" w:bidi="ar-SA"/>
        </w:rPr>
        <w:t>《二手新能源汽车鉴定评估规范》</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val="en-US" w:eastAsia="zh-CN" w:bidi="ar-SA"/>
        </w:rPr>
        <w:t>DB50</w:t>
      </w:r>
      <w:r>
        <w:rPr>
          <w:rFonts w:hint="eastAsia" w:ascii="方正仿宋_GBK" w:eastAsia="方正仿宋_GBK" w:cs="方正仿宋_GBK"/>
          <w:color w:val="auto"/>
          <w:spacing w:val="0"/>
          <w:sz w:val="32"/>
          <w:szCs w:val="32"/>
          <w:shd w:val="clear" w:color="auto" w:fill="FFFFFF"/>
          <w:lang w:bidi="ar-SA"/>
        </w:rPr>
        <w:t>/T</w:t>
      </w:r>
      <w:r>
        <w:rPr>
          <w:rFonts w:hint="eastAsia" w:ascii="方正仿宋_GBK" w:eastAsia="方正仿宋_GBK" w:cs="方正仿宋_GBK"/>
          <w:color w:val="auto"/>
          <w:spacing w:val="0"/>
          <w:sz w:val="32"/>
          <w:szCs w:val="32"/>
          <w:shd w:val="clear" w:color="auto" w:fill="FFFFFF"/>
          <w:lang w:val="en-US" w:eastAsia="zh-CN" w:bidi="ar-SA"/>
        </w:rPr>
        <w:t xml:space="preserve"> 1487</w:t>
      </w:r>
      <w:r>
        <w:rPr>
          <w:rFonts w:hint="eastAsia" w:ascii="方正仿宋_GBK" w:eastAsia="方正仿宋_GBK" w:cs="方正仿宋_GBK"/>
          <w:color w:val="auto"/>
          <w:spacing w:val="0"/>
          <w:sz w:val="32"/>
          <w:szCs w:val="32"/>
          <w:shd w:val="clear" w:color="auto" w:fill="FFFFFF"/>
          <w:lang w:bidi="ar-SA"/>
        </w:rPr>
        <w:t>-20</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3）要求对车辆进行检测后生成。其中“表征里程”项按照里程表读数填写，不代表真实行驶里程。</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二手车鉴定评估师（</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bidi="ar-SA"/>
        </w:rPr>
        <w:t>鉴定单位（盖章）：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鉴定日期：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3" w:firstLineChars="200"/>
        <w:jc w:val="left"/>
        <w:textAlignment w:val="auto"/>
        <w:outlineLvl w:val="9"/>
        <w:rPr>
          <w:rFonts w:hint="eastAsia" w:ascii="方正仿宋_GBK" w:eastAsia="方正仿宋_GBK" w:cs="方正仿宋_GBK"/>
          <w:b/>
          <w:bCs/>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注：本二手车技术状况表由二手车经销企业、拍卖企业、经纪企业使用，作为二手车交易合同的附件。车辆展卖期间，放置在驾驶室前挡风玻璃左下方，为消费者提供参考。</w:t>
      </w: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仿宋_GBK" w:eastAsia="方正仿宋_GBK" w:cs="方正仿宋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仿宋_GBK" w:eastAsia="方正仿宋_GBK" w:cs="方正仿宋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黑体_GBK" w:eastAsia="方正黑体_GBK" w:cs="方正黑体_GBK"/>
          <w:b w:val="0"/>
          <w:bCs w:val="0"/>
          <w:color w:val="auto"/>
          <w:spacing w:val="0"/>
          <w:sz w:val="32"/>
          <w:szCs w:val="32"/>
          <w:shd w:val="clear" w:color="auto" w:fill="FFFFFF"/>
          <w:lang w:bidi="ar-SA"/>
        </w:rPr>
      </w:pPr>
      <w:r>
        <w:rPr>
          <w:rFonts w:hint="eastAsia" w:ascii="方正黑体_GBK" w:eastAsia="方正黑体_GBK" w:cs="方正黑体_GBK"/>
          <w:b w:val="0"/>
          <w:bCs w:val="0"/>
          <w:color w:val="auto"/>
          <w:spacing w:val="0"/>
          <w:sz w:val="32"/>
          <w:szCs w:val="32"/>
          <w:shd w:val="clear" w:color="auto" w:fill="FFFFFF"/>
          <w:lang w:bidi="ar-SA"/>
        </w:rPr>
        <w:t>附件</w:t>
      </w:r>
      <w:r>
        <w:rPr>
          <w:rFonts w:hint="eastAsia" w:ascii="方正黑体_GBK" w:eastAsia="方正黑体_GBK" w:cs="方正黑体_GBK"/>
          <w:b w:val="0"/>
          <w:bCs w:val="0"/>
          <w:color w:val="auto"/>
          <w:spacing w:val="0"/>
          <w:sz w:val="32"/>
          <w:szCs w:val="32"/>
          <w:shd w:val="clear" w:color="auto" w:fill="FFFFFF"/>
          <w:lang w:val="en-US" w:eastAsia="zh-CN" w:bidi="ar-SA"/>
        </w:rPr>
        <w:t>3-2</w:t>
      </w: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center"/>
        <w:textAlignment w:val="auto"/>
        <w:rPr>
          <w:rFonts w:hint="eastAsia" w:ascii="方正仿宋_GBK" w:eastAsia="方正仿宋_GBK" w:cs="方正仿宋_GBK"/>
          <w:b w:val="0"/>
          <w:bCs w:val="0"/>
          <w:color w:val="auto"/>
          <w:sz w:val="32"/>
          <w:szCs w:val="32"/>
          <w:lang w:bidi="ar-SA"/>
        </w:rPr>
      </w:pPr>
      <w:r>
        <w:rPr>
          <w:rFonts w:hint="eastAsia" w:ascii="方正小标宋_GBK" w:eastAsia="方正小标宋_GBK" w:cs="方正小标宋_GBK"/>
          <w:b w:val="0"/>
          <w:bCs w:val="0"/>
          <w:color w:val="auto"/>
          <w:spacing w:val="0"/>
          <w:sz w:val="44"/>
          <w:szCs w:val="44"/>
          <w:shd w:val="clear" w:color="auto" w:fill="FFFFFF"/>
          <w:lang w:bidi="ar-SA"/>
        </w:rPr>
        <w:t>车辆相关凭证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1.机动车登记证书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2.机动车行驶证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3.有效的机动车安全技术检验合格标志</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4</w:t>
      </w:r>
      <w:r>
        <w:rPr>
          <w:rFonts w:hint="eastAsia" w:ascii="方正仿宋_GBK" w:eastAsia="方正仿宋_GBK" w:cs="方正仿宋_GBK"/>
          <w:color w:val="auto"/>
          <w:spacing w:val="0"/>
          <w:sz w:val="32"/>
          <w:szCs w:val="32"/>
          <w:shd w:val="clear" w:color="auto" w:fill="FFFFFF"/>
          <w:lang w:bidi="ar-SA"/>
        </w:rPr>
        <w:t>.车辆强制责任险缴付凭证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5</w:t>
      </w:r>
      <w:r>
        <w:rPr>
          <w:rFonts w:hint="eastAsia" w:ascii="方正仿宋_GBK" w:eastAsia="方正仿宋_GBK" w:cs="方正仿宋_GBK"/>
          <w:color w:val="auto"/>
          <w:spacing w:val="0"/>
          <w:sz w:val="32"/>
          <w:szCs w:val="32"/>
          <w:shd w:val="clear" w:color="auto" w:fill="FFFFFF"/>
          <w:lang w:bidi="ar-SA"/>
        </w:rPr>
        <w:t>.原始购车发票或二手车销售统一发票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6</w:t>
      </w:r>
      <w:r>
        <w:rPr>
          <w:rFonts w:hint="eastAsia" w:ascii="方正仿宋_GBK" w:eastAsia="方正仿宋_GBK" w:cs="方正仿宋_GBK"/>
          <w:color w:val="auto"/>
          <w:spacing w:val="0"/>
          <w:sz w:val="32"/>
          <w:szCs w:val="32"/>
          <w:shd w:val="clear" w:color="auto" w:fill="FFFFFF"/>
          <w:lang w:bidi="ar-SA"/>
        </w:rPr>
        <w:t>.其他凭证</w:t>
      </w: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附件4</w:t>
      </w:r>
    </w:p>
    <w:p>
      <w:pPr>
        <w:keepNext w:val="0"/>
        <w:keepLines w:val="0"/>
        <w:pageBreakBefore w:val="0"/>
        <w:widowControl w:val="0"/>
        <w:kinsoku/>
        <w:overflowPunct/>
        <w:topLinePunct w:val="0"/>
        <w:bidi w:val="0"/>
        <w:spacing w:line="620" w:lineRule="exact"/>
        <w:jc w:val="center"/>
        <w:textAlignment w:val="auto"/>
        <w:rPr>
          <w:rFonts w:hint="eastAsia" w:ascii="方正小标宋_GBK" w:eastAsia="方正小标宋_GBK" w:cs="方正小标宋_GBK"/>
          <w:color w:val="auto"/>
          <w:sz w:val="44"/>
          <w:szCs w:val="44"/>
          <w:lang w:bidi="ar-SA"/>
        </w:rPr>
      </w:pPr>
      <w:r>
        <w:rPr>
          <w:rFonts w:hint="eastAsia" w:ascii="方正小标宋_GBK" w:eastAsia="方正小标宋_GBK" w:cs="方正小标宋_GBK"/>
          <w:color w:val="auto"/>
          <w:sz w:val="44"/>
          <w:szCs w:val="44"/>
          <w:lang w:val="en-US" w:eastAsia="zh-CN" w:bidi="ar-SA"/>
        </w:rPr>
        <w:t>重庆市</w:t>
      </w:r>
      <w:r>
        <w:rPr>
          <w:rFonts w:hint="eastAsia" w:ascii="方正小标宋_GBK" w:eastAsia="方正小标宋_GBK" w:cs="方正小标宋_GBK"/>
          <w:color w:val="auto"/>
          <w:sz w:val="44"/>
          <w:szCs w:val="44"/>
          <w:lang w:bidi="ar-SA"/>
        </w:rPr>
        <w:t>二手车销售合同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楷体_GBK" w:eastAsia="方正楷体_GBK" w:cs="方正楷体_GBK"/>
          <w:color w:val="auto"/>
          <w:sz w:val="32"/>
          <w:szCs w:val="32"/>
          <w:lang w:eastAsia="zh-CN" w:bidi="ar-SA"/>
        </w:rPr>
      </w:pPr>
      <w:r>
        <w:rPr>
          <w:rFonts w:hint="eastAsia" w:ascii="方正楷体_GBK" w:eastAsia="方正楷体_GBK" w:cs="方正楷体_GBK"/>
          <w:color w:val="auto"/>
          <w:sz w:val="32"/>
          <w:szCs w:val="32"/>
          <w:lang w:eastAsia="zh-CN" w:bidi="ar-SA"/>
        </w:rPr>
        <w:t>（</w:t>
      </w:r>
      <w:r>
        <w:rPr>
          <w:rFonts w:hint="eastAsia" w:ascii="方正楷体_GBK" w:eastAsia="方正楷体_GBK" w:cs="方正楷体_GBK"/>
          <w:color w:val="auto"/>
          <w:sz w:val="32"/>
          <w:szCs w:val="32"/>
          <w:lang w:val="en-US" w:eastAsia="zh-CN" w:bidi="ar-SA"/>
        </w:rPr>
        <w:t>示范文本</w:t>
      </w:r>
      <w:r>
        <w:rPr>
          <w:rFonts w:hint="eastAsia" w:ascii="方正楷体_GBK" w:eastAsia="方正楷体_GBK" w:cs="方正楷体_GBK"/>
          <w:color w:val="auto"/>
          <w:sz w:val="32"/>
          <w:szCs w:val="32"/>
          <w:lang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color w:val="auto"/>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合同编号：</w:t>
      </w:r>
    </w:p>
    <w:p>
      <w:pPr>
        <w:keepNext w:val="0"/>
        <w:keepLines w:val="0"/>
        <w:pageBreakBefore w:val="0"/>
        <w:widowControl w:val="0"/>
        <w:kinsoku/>
        <w:overflowPunct/>
        <w:topLinePunct w:val="0"/>
        <w:bidi w:val="0"/>
        <w:spacing w:line="620" w:lineRule="exact"/>
        <w:jc w:val="center"/>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甲方（卖方）：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乙方（买方）：</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委托</w:t>
      </w:r>
      <w:r>
        <w:rPr>
          <w:rFonts w:hint="eastAsia" w:ascii="方正仿宋_GBK" w:eastAsia="方正仿宋_GBK" w:cs="方正仿宋_GBK"/>
          <w:color w:val="auto"/>
          <w:sz w:val="32"/>
          <w:szCs w:val="32"/>
          <w:lang w:eastAsia="zh-CN" w:bidi="ar-SA"/>
        </w:rPr>
        <w:t>方（委托人）</w:t>
      </w:r>
      <w:r>
        <w:rPr>
          <w:rFonts w:hint="eastAsia" w:ascii="方正仿宋_GBK" w:eastAsia="方正仿宋_GBK" w:cs="方正仿宋_GBK"/>
          <w:color w:val="auto"/>
          <w:sz w:val="32"/>
          <w:szCs w:val="32"/>
          <w:lang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身份证号</w:t>
      </w:r>
      <w:r>
        <w:rPr>
          <w:rFonts w:hint="eastAsia" w:ascii="方正仿宋_GBK" w:eastAsia="方正仿宋_GBK" w:cs="方正仿宋_GBK"/>
          <w:bCs/>
          <w:color w:val="auto"/>
          <w:kern w:val="2"/>
          <w:sz w:val="32"/>
          <w:szCs w:val="32"/>
          <w:highlight w:val="none"/>
          <w:lang w:val="en-US" w:eastAsia="zh-CN" w:bidi="ar-SA"/>
        </w:rPr>
        <w:t>/统一社会信用代码：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eastAsia="zh-CN" w:bidi="ar-SA"/>
        </w:rPr>
        <w:t>联系</w:t>
      </w:r>
      <w:r>
        <w:rPr>
          <w:rFonts w:hint="eastAsia" w:ascii="方正仿宋_GBK" w:eastAsia="方正仿宋_GBK" w:cs="方正仿宋_GBK"/>
          <w:color w:val="auto"/>
          <w:sz w:val="32"/>
          <w:szCs w:val="32"/>
          <w:lang w:bidi="ar-SA"/>
        </w:rPr>
        <w:t>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联系电话：</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根据《中华人民共和国民法典》《二手车流通管理办法》等有关法律、法规、规章的规定，就二手车的买卖事宜，买卖双方在平等、自愿、协商一致的基础上签订本合同。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val="0"/>
          <w:color w:val="auto"/>
          <w:sz w:val="32"/>
          <w:szCs w:val="32"/>
          <w:lang w:bidi="ar-SA"/>
        </w:rPr>
      </w:pPr>
      <w:r>
        <w:rPr>
          <w:rFonts w:hint="eastAsia" w:ascii="方正黑体_GBK" w:eastAsia="方正黑体_GBK" w:cs="方正黑体_GBK"/>
          <w:b w:val="0"/>
          <w:bCs w:val="0"/>
          <w:color w:val="auto"/>
          <w:spacing w:val="0"/>
          <w:sz w:val="32"/>
          <w:szCs w:val="32"/>
          <w:shd w:val="clear" w:color="auto" w:fill="FFFFFF"/>
          <w:lang w:bidi="ar-SA"/>
        </w:rPr>
        <w:t>第一条 车辆基本情况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bCs/>
          <w:color w:val="auto"/>
          <w:kern w:val="2"/>
          <w:sz w:val="32"/>
          <w:szCs w:val="32"/>
          <w:highlight w:val="none"/>
          <w:lang w:val="en-US" w:eastAsia="zh-CN" w:bidi="ar-SA"/>
        </w:rPr>
        <w:t>机动车登记证书编号：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所有人姓名/名称：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车辆号牌：</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车辆类型：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车辆品牌型号：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车辆识别代号/VIN码：</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发动机号：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核定载人数：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外廊尺寸：</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排量/功率：</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初次注册日期：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行驶里程：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保险有效期至：</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机动车检验合格标志有效期：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车辆使用性质：</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营运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非营运  □其他，登记注册地：</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异地车辆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本市车辆，车辆状况：</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2.车辆</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（是或否）因为质量问题而进行过更换、退货或主要零部件的维修、更换，原因是</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3.二手车技术状况表见附件</w:t>
      </w: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4.车辆相关凭证见附件</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第二条 车辆价款、过户手续费及支付时间、方式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eastAsia="zh-CN" w:bidi="ar-SA"/>
        </w:rPr>
      </w:pPr>
      <w:r>
        <w:rPr>
          <w:rFonts w:hint="eastAsia" w:ascii="方正仿宋_GBK" w:eastAsia="方正仿宋_GBK" w:cs="方正仿宋_GBK"/>
          <w:color w:val="auto"/>
          <w:spacing w:val="0"/>
          <w:sz w:val="32"/>
          <w:szCs w:val="32"/>
          <w:shd w:val="clear" w:color="auto" w:fill="FFFFFF"/>
          <w:lang w:bidi="ar-SA"/>
        </w:rPr>
        <w:t>1.车辆价款及过户手续费</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bidi="ar-SA"/>
        </w:rPr>
        <w:t>本车价款（不含税费或</w:t>
      </w:r>
      <w:r>
        <w:rPr>
          <w:rFonts w:hint="eastAsia" w:ascii="方正仿宋_GBK" w:eastAsia="方正仿宋_GBK" w:cs="方正仿宋_GBK"/>
          <w:color w:val="auto"/>
          <w:spacing w:val="0"/>
          <w:sz w:val="32"/>
          <w:szCs w:val="32"/>
          <w:shd w:val="clear" w:color="auto" w:fill="FFFFFF"/>
          <w:lang w:val="en-US" w:eastAsia="zh-CN" w:bidi="ar-SA"/>
        </w:rPr>
        <w:t>其他</w:t>
      </w:r>
      <w:r>
        <w:rPr>
          <w:rFonts w:hint="eastAsia" w:ascii="方正仿宋_GBK" w:eastAsia="方正仿宋_GBK" w:cs="方正仿宋_GBK"/>
          <w:color w:val="auto"/>
          <w:spacing w:val="0"/>
          <w:sz w:val="32"/>
          <w:szCs w:val="32"/>
          <w:shd w:val="clear" w:color="auto" w:fill="FFFFFF"/>
          <w:lang w:bidi="ar-SA"/>
        </w:rPr>
        <w:t>费用）为人民币</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过户手续</w:t>
      </w:r>
      <w:r>
        <w:rPr>
          <w:rFonts w:hint="eastAsia" w:ascii="方正仿宋_GBK" w:eastAsia="方正仿宋_GBK" w:cs="方正仿宋_GBK"/>
          <w:color w:val="auto"/>
          <w:spacing w:val="0"/>
          <w:sz w:val="32"/>
          <w:szCs w:val="32"/>
          <w:shd w:val="clear" w:color="auto" w:fill="FFFFFF"/>
          <w:lang w:eastAsia="zh-CN" w:bidi="ar-SA"/>
        </w:rPr>
        <w:t>服务</w:t>
      </w:r>
      <w:r>
        <w:rPr>
          <w:rFonts w:hint="eastAsia" w:ascii="方正仿宋_GBK" w:eastAsia="方正仿宋_GBK" w:cs="方正仿宋_GBK"/>
          <w:color w:val="auto"/>
          <w:spacing w:val="0"/>
          <w:sz w:val="32"/>
          <w:szCs w:val="32"/>
          <w:shd w:val="clear" w:color="auto" w:fill="FFFFFF"/>
          <w:lang w:bidi="ar-SA"/>
        </w:rPr>
        <w:t>费</w:t>
      </w:r>
      <w:r>
        <w:rPr>
          <w:rFonts w:hint="eastAsia" w:ascii="方正仿宋_GBK" w:eastAsia="方正仿宋_GBK" w:cs="方正仿宋_GBK"/>
          <w:color w:val="auto"/>
          <w:spacing w:val="0"/>
          <w:sz w:val="32"/>
          <w:szCs w:val="32"/>
          <w:shd w:val="clear" w:color="auto" w:fill="FFFFFF"/>
          <w:lang w:eastAsia="zh-CN" w:bidi="ar-SA"/>
        </w:rPr>
        <w:t>（不含制牌费）</w:t>
      </w:r>
      <w:r>
        <w:rPr>
          <w:rFonts w:hint="eastAsia" w:ascii="方正仿宋_GBK" w:eastAsia="方正仿宋_GBK" w:cs="方正仿宋_GBK"/>
          <w:color w:val="auto"/>
          <w:spacing w:val="0"/>
          <w:sz w:val="32"/>
          <w:szCs w:val="32"/>
          <w:shd w:val="clear" w:color="auto" w:fill="FFFFFF"/>
          <w:lang w:bidi="ar-SA"/>
        </w:rPr>
        <w:t>为人民币</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2.支</w:t>
      </w:r>
      <w:r>
        <w:rPr>
          <w:rFonts w:hint="eastAsia" w:ascii="方正仿宋_GBK" w:eastAsia="方正仿宋_GBK" w:cs="方正仿宋_GBK"/>
          <w:color w:val="auto"/>
          <w:spacing w:val="0"/>
          <w:sz w:val="32"/>
          <w:szCs w:val="32"/>
          <w:shd w:val="clear" w:color="auto" w:fill="FFFFFF"/>
          <w:lang w:eastAsia="zh-CN" w:bidi="ar-SA"/>
        </w:rPr>
        <w:t>付款</w:t>
      </w:r>
      <w:r>
        <w:rPr>
          <w:rFonts w:hint="eastAsia" w:ascii="方正仿宋_GBK" w:eastAsia="方正仿宋_GBK" w:cs="方正仿宋_GBK"/>
          <w:color w:val="auto"/>
          <w:spacing w:val="0"/>
          <w:sz w:val="32"/>
          <w:szCs w:val="32"/>
          <w:shd w:val="clear" w:color="auto" w:fill="FFFFFF"/>
          <w:lang w:bidi="ar-SA"/>
        </w:rPr>
        <w:t>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现金支付</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微信支付</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支付宝</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银行转账</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其他。</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一次性付清车款</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eastAsia="zh-CN" w:bidi="ar-SA"/>
        </w:rPr>
        <w:t>分期付款，</w:t>
      </w:r>
      <w:r>
        <w:rPr>
          <w:rFonts w:hint="eastAsia" w:ascii="方正仿宋_GBK" w:eastAsia="方正仿宋_GBK" w:cs="方正仿宋_GBK"/>
          <w:color w:val="auto"/>
          <w:spacing w:val="0"/>
          <w:sz w:val="32"/>
          <w:szCs w:val="32"/>
          <w:shd w:val="clear" w:color="auto" w:fill="FFFFFF"/>
          <w:lang w:bidi="ar-SA"/>
        </w:rPr>
        <w:t>交付订金</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个工作日内付清余款</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val="en-US" w:eastAsia="zh-CN" w:bidi="ar-SA"/>
        </w:rPr>
        <w:t>其他</w:t>
      </w:r>
      <w:r>
        <w:rPr>
          <w:rFonts w:hint="eastAsia" w:ascii="方正仿宋_GBK" w:eastAsia="方正仿宋_GBK" w:cs="方正仿宋_GBK"/>
          <w:color w:val="auto"/>
          <w:spacing w:val="0"/>
          <w:sz w:val="32"/>
          <w:szCs w:val="32"/>
          <w:shd w:val="clear" w:color="auto" w:fill="FFFFFF"/>
          <w:lang w:bidi="ar-SA"/>
        </w:rPr>
        <w:t>支付方式，如使用汽车消费贷款等支付方式以补充合同形式另行约定。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过户手续费由乙方承担；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过户手续费由甲方承担；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过户手续费由乙方承担</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%，即</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）；甲方承担</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%，即</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元（大写</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车辆过户时将过户手续费支付给双方约定的手续办理方。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第三条 车辆的过户、交付及风险承担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过户手续办理方应于本合同签订之日起</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个工作日内，办理完成过户、转籍手续。甲方应于本车过户、转籍手续办理完成后</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个工作日内在</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（地点）向乙方交付车辆及相关凭证（见附件</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在车辆交付乙方之前所发生的所有风险由甲方承担；在车辆交付乙方之后所发生的所有风险由乙方承担。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第四条 双方的权利和义务</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w:t>
      </w:r>
      <w:r>
        <w:rPr>
          <w:rFonts w:hint="eastAsia" w:ascii="方正仿宋_GBK" w:eastAsia="方正仿宋_GBK" w:cs="方正仿宋_GBK"/>
          <w:color w:val="auto"/>
          <w:spacing w:val="0"/>
          <w:sz w:val="32"/>
          <w:szCs w:val="32"/>
          <w:shd w:val="clear" w:color="auto" w:fill="FFFFFF"/>
          <w:lang w:eastAsia="zh-CN" w:bidi="ar-SA"/>
        </w:rPr>
        <w:t>、乙双</w:t>
      </w:r>
      <w:r>
        <w:rPr>
          <w:rFonts w:hint="eastAsia" w:ascii="方正仿宋_GBK" w:eastAsia="方正仿宋_GBK" w:cs="方正仿宋_GBK"/>
          <w:color w:val="auto"/>
          <w:spacing w:val="0"/>
          <w:sz w:val="32"/>
          <w:szCs w:val="32"/>
          <w:shd w:val="clear" w:color="auto" w:fill="FFFFFF"/>
          <w:lang w:bidi="ar-SA"/>
        </w:rPr>
        <w:t>方应按照合同约定的时间、地点交付车辆及相关凭证。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2.甲方应保证合法享有车辆的所有权或处置权。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3.甲方保证所出示及提供的与车辆有关的一切证件、证明及信息合法、真实、有效。</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4.乙方应按照合同约定支付价款。</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5.对转出属地的车辆，乙方确认已经了解</w:t>
      </w:r>
      <w:r>
        <w:rPr>
          <w:rFonts w:hint="eastAsia" w:ascii="方正仿宋_GBK" w:eastAsia="方正仿宋_GBK" w:cs="方正仿宋_GBK"/>
          <w:color w:val="auto"/>
          <w:spacing w:val="0"/>
          <w:sz w:val="32"/>
          <w:szCs w:val="32"/>
          <w:shd w:val="clear" w:color="auto" w:fill="FFFFFF"/>
          <w:lang w:eastAsia="zh-CN" w:bidi="ar-SA"/>
        </w:rPr>
        <w:t>转入地限</w:t>
      </w:r>
      <w:r>
        <w:rPr>
          <w:rFonts w:hint="eastAsia" w:ascii="方正仿宋_GBK" w:eastAsia="方正仿宋_GBK" w:cs="方正仿宋_GBK"/>
          <w:color w:val="auto"/>
          <w:spacing w:val="0"/>
          <w:sz w:val="32"/>
          <w:szCs w:val="32"/>
          <w:shd w:val="clear" w:color="auto" w:fill="FFFFFF"/>
          <w:lang w:bidi="ar-SA"/>
        </w:rPr>
        <w:t>迁</w:t>
      </w:r>
      <w:r>
        <w:rPr>
          <w:rFonts w:hint="eastAsia" w:ascii="方正仿宋_GBK" w:eastAsia="方正仿宋_GBK" w:cs="方正仿宋_GBK"/>
          <w:color w:val="auto"/>
          <w:spacing w:val="0"/>
          <w:sz w:val="32"/>
          <w:szCs w:val="32"/>
          <w:shd w:val="clear" w:color="auto" w:fill="FFFFFF"/>
          <w:lang w:eastAsia="zh-CN" w:bidi="ar-SA"/>
        </w:rPr>
        <w:t>政策有关</w:t>
      </w:r>
      <w:r>
        <w:rPr>
          <w:rFonts w:hint="eastAsia" w:ascii="方正仿宋_GBK" w:eastAsia="方正仿宋_GBK" w:cs="方正仿宋_GBK"/>
          <w:color w:val="auto"/>
          <w:spacing w:val="0"/>
          <w:sz w:val="32"/>
          <w:szCs w:val="32"/>
          <w:shd w:val="clear" w:color="auto" w:fill="FFFFFF"/>
          <w:lang w:bidi="ar-SA"/>
        </w:rPr>
        <w:t>规定，确认该车辆符合</w:t>
      </w:r>
      <w:r>
        <w:rPr>
          <w:rFonts w:hint="eastAsia" w:ascii="方正仿宋_GBK" w:eastAsia="方正仿宋_GBK" w:cs="方正仿宋_GBK"/>
          <w:color w:val="auto"/>
          <w:spacing w:val="0"/>
          <w:sz w:val="32"/>
          <w:szCs w:val="32"/>
          <w:shd w:val="clear" w:color="auto" w:fill="FFFFFF"/>
          <w:lang w:eastAsia="zh-CN" w:bidi="ar-SA"/>
        </w:rPr>
        <w:t>迁入</w:t>
      </w:r>
      <w:r>
        <w:rPr>
          <w:rFonts w:hint="eastAsia" w:ascii="方正仿宋_GBK" w:eastAsia="方正仿宋_GBK" w:cs="方正仿宋_GBK"/>
          <w:color w:val="auto"/>
          <w:spacing w:val="0"/>
          <w:sz w:val="32"/>
          <w:szCs w:val="32"/>
          <w:shd w:val="clear" w:color="auto" w:fill="FFFFFF"/>
          <w:lang w:bidi="ar-SA"/>
        </w:rPr>
        <w:t>当地注册登记标准。如果因非甲方原因导致乙方无法在当地注册登记的，乙方自行承担责任。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第五条 车辆质量与质量保证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1.甲方为法人的或通过法人机构委托销售、拍卖的，应按照附件</w:t>
      </w: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color w:val="auto"/>
          <w:spacing w:val="0"/>
          <w:sz w:val="32"/>
          <w:szCs w:val="32"/>
          <w:shd w:val="clear" w:color="auto" w:fill="FFFFFF"/>
          <w:lang w:bidi="ar-SA"/>
        </w:rPr>
        <w:t>提供二手车技术状况表，作为合同的一部分。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2.车辆完成交易后，甲方向乙方提供</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个月的质保，质保</w:t>
      </w:r>
      <w:r>
        <w:rPr>
          <w:rFonts w:hint="eastAsia" w:ascii="方正仿宋_GBK" w:eastAsia="方正仿宋_GBK" w:cs="方正仿宋_GBK"/>
          <w:color w:val="auto"/>
          <w:spacing w:val="0"/>
          <w:sz w:val="32"/>
          <w:szCs w:val="32"/>
          <w:shd w:val="clear" w:color="auto" w:fill="FFFFFF"/>
          <w:lang w:eastAsia="zh-CN" w:bidi="ar-SA"/>
        </w:rPr>
        <w:t>主要</w:t>
      </w:r>
      <w:r>
        <w:rPr>
          <w:rFonts w:hint="eastAsia" w:ascii="方正仿宋_GBK" w:eastAsia="方正仿宋_GBK" w:cs="方正仿宋_GBK"/>
          <w:color w:val="auto"/>
          <w:spacing w:val="0"/>
          <w:sz w:val="32"/>
          <w:szCs w:val="32"/>
          <w:shd w:val="clear" w:color="auto" w:fill="FFFFFF"/>
          <w:lang w:bidi="ar-SA"/>
        </w:rPr>
        <w:t>范围为</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3.</w:t>
      </w:r>
      <w:r>
        <w:rPr>
          <w:rFonts w:hint="eastAsia" w:ascii="方正仿宋_GBK" w:eastAsia="方正仿宋_GBK" w:cs="方正仿宋_GBK"/>
          <w:bCs/>
          <w:color w:val="auto"/>
          <w:kern w:val="2"/>
          <w:sz w:val="32"/>
          <w:szCs w:val="32"/>
          <w:highlight w:val="none"/>
          <w:lang w:val="en-US" w:eastAsia="zh-CN" w:bidi="ar-SA"/>
        </w:rPr>
        <w:t>甲方应保证其销售的机动车不存在以下情况：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（1）已报废或者达到国家强制报废标准的车辆。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（2）在抵押期间或者未经海关批准交易的海关监管车辆。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（3）在人民法院、人民检察院、行政执法部门依法查封、扣押期间的车辆。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（4）通过盗窃、抢劫、诈骗等违法犯罪手段获得的车辆。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（5）发动机号码、车辆识别代号或者车架号码与登记号码不相符，或者有凿改迹象的车辆。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（6）走私、非法拼（组）装的车辆。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（7）不具有本合同附件2所列证明、凭证的车辆。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bCs/>
          <w:color w:val="auto"/>
          <w:kern w:val="2"/>
          <w:sz w:val="32"/>
          <w:szCs w:val="32"/>
          <w:highlight w:val="none"/>
          <w:lang w:val="en-US" w:eastAsia="zh-CN" w:bidi="ar-SA"/>
        </w:rPr>
        <w:t>（8）国家法律、行政法规禁止经营的车辆。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第六条 违约责任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1.甲方向乙方提供的有关车辆信息不真实或甲方故意隐瞒相关车辆信息，包括三包记录、维修记录、改装记录等，乙方有权解除合同，并要求甲方赔偿因此造成的损失。</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2.甲方未按合同的约定期限将本车及其相关凭证交付乙方超过</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日的，乙方有权解除本合同，并由甲方逾期每日按本车价款总额的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‰（最高不超过合同总价款的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%）向乙方支付违约金。</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3.乙方未按照合同约定期限支付本车价款超过</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日的，甲方有权解除本合同，乙方逾期每日按本车价款总额</w:t>
      </w:r>
      <w:r>
        <w:rPr>
          <w:rFonts w:hint="eastAsia" w:ascii="方正仿宋_GBK" w:eastAsia="方正仿宋_GBK" w:cs="方正仿宋_GBK"/>
          <w:color w:val="auto"/>
          <w:spacing w:val="0"/>
          <w:sz w:val="32"/>
          <w:szCs w:val="32"/>
          <w:shd w:val="clear" w:color="auto" w:fill="FFFFFF"/>
          <w:lang w:eastAsia="zh-CN" w:bidi="ar-SA"/>
        </w:rPr>
        <w:t>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‰（最高不超过合同总价款的</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%）向甲方支付违约金。</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4.因甲方原因致使车辆不能办理过户、转籍手续的，乙方有权解除本合同，要求甲方返还车辆价款并承担相应损失；</w:t>
      </w:r>
      <w:r>
        <w:rPr>
          <w:rFonts w:hint="eastAsia" w:ascii="方正仿宋_GBK" w:eastAsia="方正仿宋_GBK" w:cs="方正仿宋_GBK"/>
          <w:bCs/>
          <w:color w:val="auto"/>
          <w:kern w:val="2"/>
          <w:sz w:val="32"/>
          <w:szCs w:val="32"/>
          <w:highlight w:val="none"/>
          <w:lang w:val="en-US" w:eastAsia="zh-CN" w:bidi="ar-SA"/>
        </w:rPr>
        <w:t>因乙方原因致使不能办理过户、转让登记手续或乙方取消交易的，甲方已收取的定金（如有）不予退还或有权要求乙方支付合同总价款</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%的违约金，机动车已交付的，甲方有权要求乙方返还机动车</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5.其他违约责任：</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u w:val="single" w:color="auto"/>
          <w:shd w:val="clear" w:color="auto" w:fill="FFFFFF"/>
          <w:lang w:val="en-US" w:eastAsia="zh-CN" w:bidi="ar-SA"/>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仿宋_GBK" w:eastAsia="方正仿宋_GBK" w:cs="方正仿宋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第七条 合同争议的解决方式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因本合同发生的争议，由当事人协商或委托第三方调解解决；协商或调解不成的，按下列方式解决：</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提交仲裁委员会仲裁</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依法向人民法院起诉</w:t>
      </w:r>
      <w:r>
        <w:rPr>
          <w:rFonts w:hint="eastAsia" w:ascii="方正仿宋_GBK" w:eastAsia="方正仿宋_GBK" w:cs="方正仿宋_GBK"/>
          <w:color w:val="auto"/>
          <w:spacing w:val="0"/>
          <w:sz w:val="32"/>
          <w:szCs w:val="32"/>
          <w:shd w:val="clear" w:color="auto" w:fill="FFFFFF"/>
          <w:lang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黑体_GBK" w:eastAsia="方正黑体_GBK" w:cs="方正黑体_GBK"/>
          <w:b w:val="0"/>
          <w:bCs/>
          <w:color w:val="auto"/>
          <w:sz w:val="32"/>
          <w:szCs w:val="32"/>
          <w:lang w:bidi="ar-SA"/>
        </w:rPr>
      </w:pPr>
      <w:r>
        <w:rPr>
          <w:rStyle w:val="21"/>
          <w:rFonts w:hint="eastAsia" w:ascii="方正黑体_GBK" w:eastAsia="方正黑体_GBK" w:cs="方正黑体_GBK"/>
          <w:b w:val="0"/>
          <w:bCs/>
          <w:color w:val="auto"/>
          <w:spacing w:val="0"/>
          <w:sz w:val="32"/>
          <w:szCs w:val="32"/>
          <w:shd w:val="clear" w:color="auto" w:fill="FFFFFF"/>
          <w:lang w:bidi="ar-SA"/>
        </w:rPr>
        <w:t>第八条 合同的生效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1.本合同一式</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份，双方各执</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份，其余用于办理机动车过户、转让登记手续等使用，每份具有同等法律效力。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2.本合同自双方法定代表人或授权代表签字并加盖公章或合同专用章（法人）/签字（自然人）之日起生效。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3.本合同生效后，双方对合同内容的变更或补充应以书面方式作出。</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4.本合同附件作为本合同的有效组成部分，与本合同具有同等法律效力。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firstLine="0"/>
        <w:jc w:val="center"/>
        <w:textAlignment w:val="auto"/>
        <w:rPr>
          <w:rFonts w:hint="eastAsia" w:ascii="方正黑体_GBK" w:eastAsia="方正黑体_GBK" w:cs="方正黑体_GBK"/>
          <w:color w:val="auto"/>
          <w:sz w:val="32"/>
          <w:szCs w:val="32"/>
          <w:lang w:bidi="ar-SA"/>
        </w:rPr>
      </w:pPr>
      <w:r>
        <w:rPr>
          <w:rStyle w:val="21"/>
          <w:rFonts w:hint="eastAsia" w:ascii="方正黑体_GBK" w:eastAsia="方正黑体_GBK" w:cs="方正黑体_GBK"/>
          <w:b w:val="0"/>
          <w:color w:val="auto"/>
          <w:spacing w:val="0"/>
          <w:sz w:val="32"/>
          <w:szCs w:val="32"/>
          <w:shd w:val="clear" w:color="auto" w:fill="FFFFFF"/>
          <w:lang w:bidi="ar-SA"/>
        </w:rPr>
        <w:t>第九条 其他约定</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pacing w:val="0"/>
          <w:sz w:val="32"/>
          <w:szCs w:val="32"/>
          <w:shd w:val="clear" w:color="auto" w:fill="FFFFFF"/>
          <w:lang w:bidi="ar-SA"/>
        </w:rPr>
        <w:t>附件：</w:t>
      </w:r>
      <w:r>
        <w:rPr>
          <w:rFonts w:hint="eastAsia" w:ascii="方正仿宋_GBK" w:eastAsia="方正仿宋_GBK" w:cs="方正仿宋_GBK"/>
          <w:color w:val="auto"/>
          <w:spacing w:val="0"/>
          <w:sz w:val="32"/>
          <w:szCs w:val="32"/>
          <w:shd w:val="clear" w:color="auto" w:fill="FFFFFF"/>
          <w:lang w:val="en-US" w:eastAsia="zh-CN" w:bidi="ar-SA"/>
        </w:rPr>
        <w:t>4-1.</w:t>
      </w:r>
      <w:r>
        <w:rPr>
          <w:rFonts w:hint="eastAsia" w:ascii="方正仿宋_GBK" w:eastAsia="方正仿宋_GBK" w:cs="方正仿宋_GBK"/>
          <w:color w:val="auto"/>
          <w:spacing w:val="0"/>
          <w:sz w:val="32"/>
          <w:szCs w:val="32"/>
          <w:shd w:val="clear" w:color="auto" w:fill="FFFFFF"/>
          <w:lang w:bidi="ar-SA"/>
        </w:rPr>
        <w:t>二手车技术状况表</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val="en-US" w:eastAsia="zh-CN" w:bidi="ar-SA"/>
        </w:rPr>
        <w:t>示范文本</w:t>
      </w:r>
      <w:r>
        <w:rPr>
          <w:rFonts w:hint="eastAsia" w:ascii="方正仿宋_GBK" w:eastAsia="方正仿宋_GBK" w:cs="方正仿宋_GBK"/>
          <w:color w:val="auto"/>
          <w:spacing w:val="0"/>
          <w:sz w:val="32"/>
          <w:szCs w:val="32"/>
          <w:shd w:val="clear" w:color="auto" w:fill="FFFFFF"/>
          <w:lang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1600" w:firstLineChars="5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4-2.</w:t>
      </w:r>
      <w:r>
        <w:rPr>
          <w:rFonts w:hint="eastAsia" w:ascii="方正仿宋_GBK" w:eastAsia="方正仿宋_GBK" w:cs="方正仿宋_GBK"/>
          <w:color w:val="auto"/>
          <w:spacing w:val="0"/>
          <w:sz w:val="32"/>
          <w:szCs w:val="32"/>
          <w:shd w:val="clear" w:color="auto" w:fill="FFFFFF"/>
          <w:lang w:bidi="ar-SA"/>
        </w:rPr>
        <w:t>车辆相关凭证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r>
        <w:rPr>
          <w:rStyle w:val="21"/>
          <w:rFonts w:hint="eastAsia" w:ascii="方正仿宋_GBK" w:eastAsia="方正仿宋_GBK" w:cs="方正仿宋_GBK"/>
          <w:b w:val="0"/>
          <w:color w:val="auto"/>
          <w:spacing w:val="0"/>
          <w:sz w:val="32"/>
          <w:szCs w:val="32"/>
          <w:shd w:val="clear" w:color="auto" w:fill="FFFFFF"/>
          <w:lang w:bidi="ar-SA"/>
        </w:rPr>
        <w:t>甲方</w:t>
      </w:r>
      <w:r>
        <w:rPr>
          <w:rFonts w:hint="eastAsia" w:ascii="方正仿宋_GBK" w:eastAsia="方正仿宋_GBK" w:cs="方正仿宋_GBK"/>
          <w:color w:val="auto"/>
          <w:spacing w:val="0"/>
          <w:sz w:val="32"/>
          <w:szCs w:val="32"/>
          <w:shd w:val="clear" w:color="auto" w:fill="FFFFFF"/>
          <w:lang w:bidi="ar-SA"/>
        </w:rPr>
        <w:t>（签章</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w:t>
      </w:r>
      <w:r>
        <w:rPr>
          <w:rStyle w:val="21"/>
          <w:rFonts w:hint="eastAsia" w:ascii="方正仿宋_GBK" w:eastAsia="方正仿宋_GBK" w:cs="方正仿宋_GBK"/>
          <w:b w:val="0"/>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r>
        <w:rPr>
          <w:rStyle w:val="21"/>
          <w:rFonts w:hint="eastAsia" w:ascii="方正仿宋_GBK" w:eastAsia="方正仿宋_GBK" w:cs="方正仿宋_GBK"/>
          <w:b w:val="0"/>
          <w:color w:val="auto"/>
          <w:spacing w:val="0"/>
          <w:sz w:val="32"/>
          <w:szCs w:val="32"/>
          <w:shd w:val="clear" w:color="auto" w:fill="FFFFFF"/>
          <w:lang w:bidi="ar-SA"/>
        </w:rPr>
        <w:t>乙方</w:t>
      </w:r>
      <w:r>
        <w:rPr>
          <w:rFonts w:hint="eastAsia" w:ascii="方正仿宋_GBK" w:eastAsia="方正仿宋_GBK" w:cs="方正仿宋_GBK"/>
          <w:color w:val="auto"/>
          <w:spacing w:val="0"/>
          <w:sz w:val="32"/>
          <w:szCs w:val="32"/>
          <w:shd w:val="clear" w:color="auto" w:fill="FFFFFF"/>
          <w:lang w:bidi="ar-SA"/>
        </w:rPr>
        <w:t>（签章</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w:t>
      </w:r>
      <w:r>
        <w:rPr>
          <w:rStyle w:val="21"/>
          <w:rFonts w:hint="eastAsia" w:ascii="方正仿宋_GBK" w:eastAsia="方正仿宋_GBK" w:cs="方正仿宋_GBK"/>
          <w:b w:val="0"/>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签订地点：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签订日期：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left"/>
        <w:textAlignment w:val="auto"/>
        <w:outlineLvl w:val="1"/>
        <w:rPr>
          <w:rFonts w:hint="eastAsia" w:ascii="方正仿宋_GBK" w:eastAsia="方正仿宋_GBK" w:cs="方正仿宋_GBK"/>
          <w:b w:val="0"/>
          <w:bCs w:val="0"/>
          <w:color w:val="auto"/>
          <w:spacing w:val="0"/>
          <w:sz w:val="32"/>
          <w:szCs w:val="32"/>
          <w:shd w:val="clear" w:color="auto" w:fill="FFFFFF"/>
          <w:lang w:bidi="ar-SA"/>
        </w:rPr>
      </w:pPr>
      <w:r>
        <w:rPr>
          <w:rFonts w:hint="eastAsia" w:ascii="方正黑体_GBK" w:eastAsia="方正黑体_GBK" w:cs="方正黑体_GBK"/>
          <w:b w:val="0"/>
          <w:bCs w:val="0"/>
          <w:color w:val="auto"/>
          <w:spacing w:val="0"/>
          <w:sz w:val="32"/>
          <w:szCs w:val="32"/>
          <w:shd w:val="clear" w:color="auto" w:fill="FFFFFF"/>
          <w:lang w:bidi="ar-SA"/>
        </w:rPr>
        <w:t>附件</w:t>
      </w:r>
      <w:r>
        <w:rPr>
          <w:rFonts w:hint="eastAsia" w:ascii="方正黑体_GBK" w:eastAsia="方正黑体_GBK" w:cs="方正黑体_GBK"/>
          <w:b w:val="0"/>
          <w:bCs w:val="0"/>
          <w:color w:val="auto"/>
          <w:spacing w:val="0"/>
          <w:sz w:val="32"/>
          <w:szCs w:val="32"/>
          <w:shd w:val="clear" w:color="auto" w:fill="FFFFFF"/>
          <w:lang w:val="en-US" w:eastAsia="zh-CN" w:bidi="ar-SA"/>
        </w:rPr>
        <w:t>4-1</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0"/>
        <w:jc w:val="center"/>
        <w:textAlignment w:val="auto"/>
        <w:outlineLvl w:val="1"/>
        <w:rPr>
          <w:rFonts w:hint="eastAsia" w:ascii="方正小标宋_GBK" w:eastAsia="方正小标宋_GBK" w:cs="方正小标宋_GBK"/>
          <w:b w:val="0"/>
          <w:bCs w:val="0"/>
          <w:color w:val="auto"/>
          <w:sz w:val="44"/>
          <w:szCs w:val="44"/>
          <w:lang w:eastAsia="zh-CN" w:bidi="ar-SA"/>
        </w:rPr>
      </w:pPr>
      <w:r>
        <w:rPr>
          <w:rFonts w:hint="eastAsia" w:ascii="方正小标宋_GBK" w:eastAsia="方正小标宋_GBK" w:cs="方正小标宋_GBK"/>
          <w:b w:val="0"/>
          <w:bCs w:val="0"/>
          <w:color w:val="auto"/>
          <w:spacing w:val="0"/>
          <w:sz w:val="44"/>
          <w:szCs w:val="44"/>
          <w:shd w:val="clear" w:color="auto" w:fill="FFFFFF"/>
          <w:lang w:bidi="ar-SA"/>
        </w:rPr>
        <w:t>二手车技术状况表</w:t>
      </w:r>
      <w:r>
        <w:rPr>
          <w:rFonts w:hint="eastAsia" w:ascii="方正小标宋_GBK" w:eastAsia="方正小标宋_GBK" w:cs="方正小标宋_GBK"/>
          <w:b w:val="0"/>
          <w:bCs w:val="0"/>
          <w:color w:val="auto"/>
          <w:spacing w:val="0"/>
          <w:sz w:val="44"/>
          <w:szCs w:val="44"/>
          <w:shd w:val="clear" w:color="auto" w:fill="FFFFFF"/>
          <w:lang w:eastAsia="zh-CN" w:bidi="ar-SA"/>
        </w:rPr>
        <w:t>（</w:t>
      </w:r>
      <w:r>
        <w:rPr>
          <w:rFonts w:hint="eastAsia" w:ascii="方正小标宋_GBK" w:eastAsia="方正小标宋_GBK" w:cs="方正小标宋_GBK"/>
          <w:b w:val="0"/>
          <w:bCs w:val="0"/>
          <w:color w:val="auto"/>
          <w:spacing w:val="0"/>
          <w:sz w:val="44"/>
          <w:szCs w:val="44"/>
          <w:shd w:val="clear" w:color="auto" w:fill="FFFFFF"/>
          <w:lang w:val="en-US" w:eastAsia="zh-CN" w:bidi="ar-SA"/>
        </w:rPr>
        <w:t>示范文本</w:t>
      </w:r>
      <w:r>
        <w:rPr>
          <w:rFonts w:hint="eastAsia" w:ascii="方正小标宋_GBK" w:eastAsia="方正小标宋_GBK" w:cs="方正小标宋_GBK"/>
          <w:b w:val="0"/>
          <w:bCs w:val="0"/>
          <w:color w:val="auto"/>
          <w:spacing w:val="0"/>
          <w:sz w:val="44"/>
          <w:szCs w:val="44"/>
          <w:shd w:val="clear" w:color="auto" w:fill="FFFFFF"/>
          <w:lang w:eastAsia="zh-CN" w:bidi="ar-SA"/>
        </w:rPr>
        <w:t>）</w:t>
      </w:r>
    </w:p>
    <w:tbl>
      <w:tblPr>
        <w:tblStyle w:val="19"/>
        <w:tblW w:w="9673" w:type="dxa"/>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fixed"/>
        <w:tblCellMar>
          <w:top w:w="0" w:type="dxa"/>
          <w:left w:w="0" w:type="dxa"/>
          <w:bottom w:w="0" w:type="dxa"/>
          <w:right w:w="0" w:type="dxa"/>
        </w:tblCellMar>
      </w:tblPr>
      <w:tblGrid>
        <w:gridCol w:w="900"/>
        <w:gridCol w:w="1785"/>
        <w:gridCol w:w="1119"/>
        <w:gridCol w:w="261"/>
        <w:gridCol w:w="874"/>
        <w:gridCol w:w="522"/>
        <w:gridCol w:w="299"/>
        <w:gridCol w:w="242"/>
        <w:gridCol w:w="1134"/>
        <w:gridCol w:w="183"/>
        <w:gridCol w:w="493"/>
        <w:gridCol w:w="1861"/>
      </w:tblGrid>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方正仿宋_GBK" w:eastAsia="方正仿宋_GBK" w:cs="方正仿宋_GBK"/>
                <w:color w:val="auto"/>
                <w:sz w:val="24"/>
                <w:szCs w:val="24"/>
                <w:lang w:val="en-US" w:eastAsia="zh-CN" w:bidi="ar-SA"/>
              </w:rPr>
            </w:pPr>
            <w:r>
              <w:rPr>
                <w:rFonts w:hint="eastAsia" w:ascii="方正仿宋_GBK" w:eastAsia="方正仿宋_GBK" w:cs="方正仿宋_GBK"/>
                <w:color w:val="auto"/>
                <w:sz w:val="24"/>
                <w:szCs w:val="24"/>
                <w:lang w:bidi="ar-SA"/>
              </w:rPr>
              <w:t>车辆</w:t>
            </w:r>
          </w:p>
          <w:p>
            <w:pPr>
              <w:pStyle w:val="34"/>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基本</w:t>
            </w:r>
          </w:p>
          <w:p>
            <w:pPr>
              <w:pStyle w:val="34"/>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信息</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厂牌型号</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牌照号码</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发动机号</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VIN 码</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注册登记日期</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   月   日</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表征里程</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887"/>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万km</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品牌名称</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□国产□进口</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车身颜色</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年检证明</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tabs>
                <w:tab w:val="left" w:pos="1247"/>
              </w:tabs>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□有（至</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ab/>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w:t>
            </w:r>
            <w:r>
              <w:rPr>
                <w:rFonts w:hint="eastAsia" w:ascii="方正仿宋_GBK" w:eastAsia="方正仿宋_GBK" w:cs="方正仿宋_GBK"/>
                <w:color w:val="auto"/>
                <w:spacing w:val="41"/>
                <w:sz w:val="24"/>
                <w:szCs w:val="24"/>
                <w:lang w:val="en-US" w:eastAsia="zh-CN" w:bidi="ar-SA"/>
              </w:rPr>
              <w:t xml:space="preserve"> </w:t>
            </w:r>
            <w:r>
              <w:rPr>
                <w:rFonts w:hint="eastAsia" w:ascii="方正仿宋_GBK" w:eastAsia="方正仿宋_GBK" w:cs="方正仿宋_GBK"/>
                <w:color w:val="auto"/>
                <w:sz w:val="24"/>
                <w:szCs w:val="24"/>
                <w:lang w:bidi="ar-SA"/>
              </w:rPr>
              <w:t>月）□无</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购置税证书</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ascii="方正仿宋_GBK" w:eastAsia="方正仿宋_GBK" w:cs="方正仿宋_GBK"/>
                <w:color w:val="auto"/>
                <w:sz w:val="24"/>
                <w:szCs w:val="24"/>
                <w:lang w:bidi="ar-SA"/>
              </w:rPr>
              <w:sym w:font="Wingdings 2" w:char="00A3"/>
            </w:r>
            <w:r>
              <w:rPr>
                <w:rFonts w:hint="eastAsia" w:ascii="方正仿宋_GBK" w:eastAsia="方正仿宋_GBK" w:cs="方正仿宋_GBK"/>
                <w:color w:val="auto"/>
                <w:sz w:val="24"/>
                <w:szCs w:val="24"/>
                <w:lang w:bidi="ar-SA"/>
              </w:rPr>
              <w:t>有</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车船税证明</w:t>
            </w:r>
          </w:p>
        </w:tc>
        <w:tc>
          <w:tcPr>
            <w:tcW w:w="3075" w:type="dxa"/>
            <w:gridSpan w:val="5"/>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tabs>
                <w:tab w:val="left" w:pos="1247"/>
              </w:tabs>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□有（至</w:t>
            </w:r>
            <w:r>
              <w:rPr>
                <w:rFonts w:hint="eastAsia" w:ascii="方正仿宋_GBK" w:eastAsia="方正仿宋_GBK" w:cs="方正仿宋_GBK"/>
                <w:color w:val="auto"/>
                <w:sz w:val="24"/>
                <w:szCs w:val="24"/>
                <w:lang w:bidi="ar-SA"/>
              </w:rPr>
              <w:tab/>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w:t>
            </w:r>
            <w:r>
              <w:rPr>
                <w:rFonts w:hint="eastAsia" w:ascii="方正仿宋_GBK" w:eastAsia="方正仿宋_GBK" w:cs="方正仿宋_GBK"/>
                <w:color w:val="auto"/>
                <w:spacing w:val="41"/>
                <w:sz w:val="24"/>
                <w:szCs w:val="24"/>
                <w:lang w:bidi="ar-SA"/>
              </w:rPr>
              <w:t xml:space="preserve"> </w:t>
            </w:r>
            <w:r>
              <w:rPr>
                <w:rFonts w:hint="eastAsia" w:ascii="方正仿宋_GBK" w:eastAsia="方正仿宋_GBK" w:cs="方正仿宋_GBK"/>
                <w:color w:val="auto"/>
                <w:sz w:val="24"/>
                <w:szCs w:val="24"/>
                <w:lang w:bidi="ar-SA"/>
              </w:rPr>
              <w:t>月 ）□无</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交强险</w:t>
            </w:r>
          </w:p>
        </w:tc>
        <w:tc>
          <w:tcPr>
            <w:tcW w:w="2537"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 xml:space="preserve">□有（至 </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年 月）□无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使用性质</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eastAsia="zh-CN" w:bidi="ar-SA"/>
              </w:rPr>
            </w:pPr>
            <w:r>
              <w:rPr>
                <w:rFonts w:hint="eastAsia" w:ascii="方正仿宋_GBK" w:eastAsia="方正仿宋_GBK" w:cs="方正仿宋_GBK"/>
                <w:color w:val="auto"/>
                <w:sz w:val="24"/>
                <w:szCs w:val="24"/>
                <w:lang w:bidi="ar-SA"/>
              </w:rPr>
              <w:t>□营运车 □出租车 □公务用车 □家庭用车 □</w:t>
            </w:r>
            <w:r>
              <w:rPr>
                <w:rFonts w:hint="eastAsia" w:ascii="方正仿宋_GBK" w:eastAsia="方正仿宋_GBK" w:cs="方正仿宋_GBK"/>
                <w:color w:val="auto"/>
                <w:sz w:val="24"/>
                <w:szCs w:val="24"/>
                <w:lang w:val="en-US" w:eastAsia="zh-CN" w:bidi="ar-SA"/>
              </w:rPr>
              <w:t>其他</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6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54" w:line="360" w:lineRule="exact"/>
              <w:ind w:right="24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其他法定</w:t>
            </w:r>
          </w:p>
          <w:p>
            <w:pPr>
              <w:pStyle w:val="34"/>
              <w:keepNext w:val="0"/>
              <w:keepLines w:val="0"/>
              <w:pageBreakBefore w:val="0"/>
              <w:widowControl w:val="0"/>
              <w:kinsoku/>
              <w:wordWrap/>
              <w:overflowPunct/>
              <w:topLinePunct w:val="0"/>
              <w:autoSpaceDE/>
              <w:autoSpaceDN/>
              <w:bidi w:val="0"/>
              <w:adjustRightInd/>
              <w:snapToGrid/>
              <w:spacing w:before="54" w:line="360" w:lineRule="exact"/>
              <w:ind w:right="240"/>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凭证、证明</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08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□机动车号牌 □机动车行驶证 □机动车登记书</w:t>
            </w:r>
          </w:p>
          <w:p>
            <w:pPr>
              <w:pStyle w:val="34"/>
              <w:keepNext w:val="0"/>
              <w:keepLines w:val="0"/>
              <w:pageBreakBefore w:val="0"/>
              <w:widowControl w:val="0"/>
              <w:kinsoku/>
              <w:wordWrap/>
              <w:overflowPunct/>
              <w:topLinePunct w:val="0"/>
              <w:autoSpaceDE/>
              <w:autoSpaceDN/>
              <w:bidi w:val="0"/>
              <w:adjustRightInd/>
              <w:snapToGrid/>
              <w:spacing w:before="44" w:line="360" w:lineRule="exact"/>
              <w:ind w:right="1081"/>
              <w:jc w:val="center"/>
              <w:textAlignment w:val="auto"/>
              <w:rPr>
                <w:rFonts w:hint="eastAsia" w:ascii="方正仿宋_GBK" w:eastAsia="方正仿宋_GBK" w:cs="方正仿宋_GBK"/>
                <w:color w:val="auto"/>
                <w:sz w:val="24"/>
                <w:szCs w:val="24"/>
                <w:lang w:eastAsia="zh-CN"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□第三者强制保险单 □</w:t>
            </w:r>
            <w:r>
              <w:rPr>
                <w:rFonts w:hint="eastAsia" w:ascii="方正仿宋_GBK" w:eastAsia="方正仿宋_GBK" w:cs="方正仿宋_GBK"/>
                <w:color w:val="auto"/>
                <w:sz w:val="24"/>
                <w:szCs w:val="24"/>
                <w:lang w:val="en-US" w:eastAsia="zh-CN" w:bidi="ar-SA"/>
              </w:rPr>
              <w:t>其他</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55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left="158"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车主</w:t>
            </w:r>
          </w:p>
          <w:p>
            <w:pPr>
              <w:pStyle w:val="34"/>
              <w:keepNext w:val="0"/>
              <w:keepLines w:val="0"/>
              <w:pageBreakBefore w:val="0"/>
              <w:widowControl w:val="0"/>
              <w:kinsoku/>
              <w:wordWrap/>
              <w:overflowPunct/>
              <w:topLinePunct w:val="0"/>
              <w:autoSpaceDE/>
              <w:autoSpaceDN/>
              <w:bidi w:val="0"/>
              <w:adjustRightInd/>
              <w:snapToGrid/>
              <w:spacing w:line="360" w:lineRule="exact"/>
              <w:ind w:left="158"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名称/姓名</w:t>
            </w:r>
          </w:p>
        </w:tc>
        <w:tc>
          <w:tcPr>
            <w:tcW w:w="3317"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54" w:line="360" w:lineRule="exact"/>
              <w:ind w:left="197" w:right="146" w:hanging="2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企业法人证书代码/身份证号码</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61"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148" w:line="2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重要</w:t>
            </w:r>
          </w:p>
          <w:p>
            <w:pPr>
              <w:pStyle w:val="34"/>
              <w:keepNext w:val="0"/>
              <w:keepLines w:val="0"/>
              <w:pageBreakBefore w:val="0"/>
              <w:widowControl w:val="0"/>
              <w:kinsoku/>
              <w:wordWrap/>
              <w:overflowPunct/>
              <w:topLinePunct w:val="0"/>
              <w:autoSpaceDE/>
              <w:autoSpaceDN/>
              <w:bidi w:val="0"/>
              <w:adjustRightInd/>
              <w:snapToGrid/>
              <w:spacing w:before="148" w:line="2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配置</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燃料标号</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排量</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595"/>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缸数</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发动机功率</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排放标准</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变速器形式</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安全气囊</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驱动方式</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10" w:type="dxa"/>
            <w:gridSpan w:val="3"/>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595"/>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ABS</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□有</w:t>
            </w: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□无</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其他重要配置</w:t>
            </w:r>
          </w:p>
        </w:tc>
        <w:tc>
          <w:tcPr>
            <w:tcW w:w="6988" w:type="dxa"/>
            <w:gridSpan w:val="10"/>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是否为事故车</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□是 □否</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损伤位置及损伤状况</w:t>
            </w: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w:t>
            </w:r>
          </w:p>
          <w:p>
            <w:pPr>
              <w:pStyle w:val="34"/>
              <w:keepNext w:val="0"/>
              <w:keepLines w:val="0"/>
              <w:pageBreakBefore w:val="0"/>
              <w:widowControl w:val="0"/>
              <w:kinsoku/>
              <w:wordWrap/>
              <w:overflowPunct/>
              <w:topLinePunct w:val="0"/>
              <w:autoSpaceDE/>
              <w:autoSpaceDN/>
              <w:bidi w:val="0"/>
              <w:adjustRightInd/>
              <w:snapToGrid/>
              <w:spacing w:before="64" w:line="32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结果</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分值</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1858"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技术状况等级</w:t>
            </w:r>
          </w:p>
        </w:tc>
        <w:tc>
          <w:tcPr>
            <w:tcW w:w="2354" w:type="dxa"/>
            <w:gridSpan w:val="2"/>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50"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1" w:line="320" w:lineRule="exact"/>
              <w:ind w:right="347"/>
              <w:jc w:val="right"/>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车辆技术状况鉴定缺陷描述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鉴定科目</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鉴定结果（得分）</w:t>
            </w: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551"/>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缺陷描述</w:t>
            </w: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6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bidi="ar-SA"/>
              </w:rPr>
              <w:t>车身检查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发动机舱检查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4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驾驶舱检查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启动检查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3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路试检查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r>
        <w:tblPrEx>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CellMar>
            <w:top w:w="0" w:type="dxa"/>
            <w:left w:w="0" w:type="dxa"/>
            <w:bottom w:w="0" w:type="dxa"/>
            <w:right w:w="0" w:type="dxa"/>
          </w:tblCellMar>
        </w:tblPrEx>
        <w:trPr>
          <w:trHeight w:val="31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before="44" w:line="360" w:lineRule="exact"/>
              <w:ind w:right="149"/>
              <w:jc w:val="center"/>
              <w:textAlignment w:val="auto"/>
              <w:rPr>
                <w:rFonts w:hint="eastAsia" w:ascii="方正仿宋_GBK" w:eastAsia="方正仿宋_GBK" w:cs="方正仿宋_GBK"/>
                <w:color w:val="auto"/>
                <w:sz w:val="24"/>
                <w:szCs w:val="24"/>
                <w:lang w:bidi="ar-SA"/>
              </w:rPr>
            </w:pPr>
            <w:r>
              <w:rPr>
                <w:rFonts w:hint="eastAsia" w:ascii="方正仿宋_GBK" w:eastAsia="方正仿宋_GBK" w:cs="方正仿宋_GBK"/>
                <w:color w:val="auto"/>
                <w:sz w:val="24"/>
                <w:szCs w:val="24"/>
                <w:lang w:val="en-US" w:eastAsia="zh-CN" w:bidi="ar-SA"/>
              </w:rPr>
              <w:t xml:space="preserve"> </w:t>
            </w:r>
            <w:r>
              <w:rPr>
                <w:rFonts w:hint="eastAsia" w:ascii="方正仿宋_GBK" w:eastAsia="方正仿宋_GBK" w:cs="方正仿宋_GBK"/>
                <w:color w:val="auto"/>
                <w:sz w:val="24"/>
                <w:szCs w:val="24"/>
                <w:lang w:bidi="ar-SA"/>
              </w:rPr>
              <w:t>底盘检查</w:t>
            </w:r>
          </w:p>
        </w:tc>
        <w:tc>
          <w:tcPr>
            <w:tcW w:w="2776" w:type="dxa"/>
            <w:gridSpan w:val="4"/>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c>
          <w:tcPr>
            <w:tcW w:w="4212" w:type="dxa"/>
            <w:gridSpan w:val="6"/>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eastAsia="方正仿宋_GBK" w:cs="方正仿宋_GBK"/>
                <w:color w:val="auto"/>
                <w:sz w:val="24"/>
                <w:szCs w:val="24"/>
                <w:lang w:bidi="ar-SA"/>
              </w:rPr>
            </w:pPr>
          </w:p>
        </w:tc>
      </w:tr>
    </w:tbl>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说明：本表由二手车鉴定评估师按照国家标准《二手车鉴定评估技术规范》（GB/T</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30323-2013）</w:t>
      </w:r>
      <w:r>
        <w:rPr>
          <w:rFonts w:hint="eastAsia" w:ascii="方正仿宋_GBK" w:eastAsia="方正仿宋_GBK" w:cs="方正仿宋_GBK"/>
          <w:color w:val="auto"/>
          <w:spacing w:val="0"/>
          <w:sz w:val="32"/>
          <w:szCs w:val="32"/>
          <w:shd w:val="clear" w:color="auto" w:fill="FFFFFF"/>
          <w:lang w:eastAsia="zh-CN" w:bidi="ar-SA"/>
        </w:rPr>
        <w:t>或重庆市地方标准</w:t>
      </w:r>
      <w:r>
        <w:rPr>
          <w:rFonts w:hint="eastAsia" w:ascii="方正仿宋_GBK" w:eastAsia="方正仿宋_GBK" w:cs="方正仿宋_GBK"/>
          <w:color w:val="auto"/>
          <w:sz w:val="32"/>
          <w:szCs w:val="32"/>
          <w:lang w:val="en-US" w:eastAsia="zh-CN" w:bidi="ar-SA"/>
        </w:rPr>
        <w:t>《二手新能源汽车鉴定评估规范》</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val="en-US" w:eastAsia="zh-CN" w:bidi="ar-SA"/>
        </w:rPr>
        <w:t>DB50</w:t>
      </w:r>
      <w:r>
        <w:rPr>
          <w:rFonts w:hint="eastAsia" w:ascii="方正仿宋_GBK" w:eastAsia="方正仿宋_GBK" w:cs="方正仿宋_GBK"/>
          <w:color w:val="auto"/>
          <w:spacing w:val="0"/>
          <w:sz w:val="32"/>
          <w:szCs w:val="32"/>
          <w:shd w:val="clear" w:color="auto" w:fill="FFFFFF"/>
          <w:lang w:bidi="ar-SA"/>
        </w:rPr>
        <w:t>/T</w:t>
      </w:r>
      <w:r>
        <w:rPr>
          <w:rFonts w:hint="eastAsia" w:ascii="方正仿宋_GBK" w:eastAsia="方正仿宋_GBK" w:cs="方正仿宋_GBK"/>
          <w:color w:val="auto"/>
          <w:spacing w:val="0"/>
          <w:sz w:val="32"/>
          <w:szCs w:val="32"/>
          <w:shd w:val="clear" w:color="auto" w:fill="FFFFFF"/>
          <w:lang w:val="en-US" w:eastAsia="zh-CN" w:bidi="ar-SA"/>
        </w:rPr>
        <w:t xml:space="preserve"> 1487</w:t>
      </w:r>
      <w:r>
        <w:rPr>
          <w:rFonts w:hint="eastAsia" w:ascii="方正仿宋_GBK" w:eastAsia="方正仿宋_GBK" w:cs="方正仿宋_GBK"/>
          <w:color w:val="auto"/>
          <w:spacing w:val="0"/>
          <w:sz w:val="32"/>
          <w:szCs w:val="32"/>
          <w:shd w:val="clear" w:color="auto" w:fill="FFFFFF"/>
          <w:lang w:bidi="ar-SA"/>
        </w:rPr>
        <w:t>-20</w:t>
      </w:r>
      <w:r>
        <w:rPr>
          <w:rFonts w:hint="eastAsia" w:ascii="方正仿宋_GBK" w:eastAsia="方正仿宋_GBK" w:cs="方正仿宋_GBK"/>
          <w:color w:val="auto"/>
          <w:spacing w:val="0"/>
          <w:sz w:val="32"/>
          <w:szCs w:val="32"/>
          <w:shd w:val="clear" w:color="auto" w:fill="FFFFFF"/>
          <w:lang w:val="en-US" w:eastAsia="zh-CN" w:bidi="ar-SA"/>
        </w:rPr>
        <w:t>2</w:t>
      </w:r>
      <w:r>
        <w:rPr>
          <w:rFonts w:hint="eastAsia" w:ascii="方正仿宋_GBK" w:eastAsia="方正仿宋_GBK" w:cs="方正仿宋_GBK"/>
          <w:color w:val="auto"/>
          <w:spacing w:val="0"/>
          <w:sz w:val="32"/>
          <w:szCs w:val="32"/>
          <w:shd w:val="clear" w:color="auto" w:fill="FFFFFF"/>
          <w:lang w:bidi="ar-SA"/>
        </w:rPr>
        <w:t>3）要求对车辆进行检测后生成。其中“表征里程”项按照里程表读数填写，不代表真实行驶里程。</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二手车鉴定评估师（</w:t>
      </w:r>
      <w:r>
        <w:rPr>
          <w:rFonts w:hint="eastAsia" w:ascii="方正仿宋_GBK" w:eastAsia="方正仿宋_GBK" w:cs="方正仿宋_GBK"/>
          <w:color w:val="auto"/>
          <w:spacing w:val="0"/>
          <w:sz w:val="32"/>
          <w:szCs w:val="32"/>
          <w:shd w:val="clear" w:color="auto" w:fill="FFFFFF"/>
          <w:lang w:val="en-US" w:eastAsia="zh-CN" w:bidi="ar-SA"/>
        </w:rPr>
        <w:t>签印</w:t>
      </w:r>
      <w:r>
        <w:rPr>
          <w:rFonts w:hint="eastAsia" w:ascii="方正仿宋_GBK" w:eastAsia="方正仿宋_GBK" w:cs="方正仿宋_GBK"/>
          <w:color w:val="auto"/>
          <w:spacing w:val="0"/>
          <w:sz w:val="32"/>
          <w:szCs w:val="32"/>
          <w:shd w:val="clear" w:color="auto" w:fill="FFFFFF"/>
          <w:lang w:bidi="ar-SA"/>
        </w:rPr>
        <w:t>）：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2"/>
        <w:jc w:val="left"/>
        <w:textAlignment w:val="auto"/>
        <w:outlineLvl w:val="9"/>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bidi="ar-SA"/>
        </w:rPr>
        <w:t>鉴定单位（盖章）：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 </w:t>
      </w: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鉴定日期：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3" w:firstLineChars="200"/>
        <w:jc w:val="left"/>
        <w:textAlignment w:val="auto"/>
        <w:outlineLvl w:val="9"/>
        <w:rPr>
          <w:rFonts w:hint="eastAsia" w:ascii="方正仿宋_GBK" w:eastAsia="方正仿宋_GBK" w:cs="方正仿宋_GBK"/>
          <w:b/>
          <w:bCs/>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注：本二手车技术状况表由二手车经销企业、拍卖企业、经纪企业使用，作为二手车交易合同的附件。车辆展卖期间，放置在驾驶室前挡风玻璃左下方，为消费者提供参考。</w:t>
      </w: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仿宋_GBK" w:eastAsia="方正仿宋_GBK" w:cs="方正仿宋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仿宋_GBK" w:eastAsia="方正仿宋_GBK" w:cs="方正仿宋_GBK"/>
          <w:b w:val="0"/>
          <w:bCs w:val="0"/>
          <w:color w:val="auto"/>
          <w:spacing w:val="0"/>
          <w:sz w:val="32"/>
          <w:szCs w:val="32"/>
          <w:shd w:val="clear" w:color="auto" w:fill="FFFFFF"/>
          <w:lang w:bidi="ar-SA"/>
        </w:rPr>
      </w:pP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left"/>
        <w:textAlignment w:val="auto"/>
        <w:rPr>
          <w:rFonts w:hint="eastAsia" w:ascii="方正黑体_GBK" w:eastAsia="方正黑体_GBK" w:cs="方正黑体_GBK"/>
          <w:b w:val="0"/>
          <w:bCs w:val="0"/>
          <w:color w:val="auto"/>
          <w:spacing w:val="0"/>
          <w:sz w:val="32"/>
          <w:szCs w:val="32"/>
          <w:shd w:val="clear" w:color="auto" w:fill="FFFFFF"/>
          <w:lang w:bidi="ar-SA"/>
        </w:rPr>
      </w:pPr>
      <w:r>
        <w:rPr>
          <w:rFonts w:hint="eastAsia" w:ascii="方正黑体_GBK" w:eastAsia="方正黑体_GBK" w:cs="方正黑体_GBK"/>
          <w:b w:val="0"/>
          <w:bCs w:val="0"/>
          <w:color w:val="auto"/>
          <w:spacing w:val="0"/>
          <w:sz w:val="32"/>
          <w:szCs w:val="32"/>
          <w:shd w:val="clear" w:color="auto" w:fill="FFFFFF"/>
          <w:lang w:bidi="ar-SA"/>
        </w:rPr>
        <w:t>附件</w:t>
      </w:r>
      <w:r>
        <w:rPr>
          <w:rFonts w:hint="eastAsia" w:ascii="方正黑体_GBK" w:eastAsia="方正黑体_GBK" w:cs="方正黑体_GBK"/>
          <w:b w:val="0"/>
          <w:bCs w:val="0"/>
          <w:color w:val="auto"/>
          <w:spacing w:val="0"/>
          <w:sz w:val="32"/>
          <w:szCs w:val="32"/>
          <w:shd w:val="clear" w:color="auto" w:fill="FFFFFF"/>
          <w:lang w:val="en-US" w:eastAsia="zh-CN" w:bidi="ar-SA"/>
        </w:rPr>
        <w:t>4-2</w:t>
      </w:r>
    </w:p>
    <w:p>
      <w:pPr>
        <w:pStyle w:val="5"/>
        <w:keepNext w:val="0"/>
        <w:keepLines w:val="0"/>
        <w:pageBreakBefore w:val="0"/>
        <w:widowControl/>
        <w:suppressLineNumbers w:val="0"/>
        <w:kinsoku/>
        <w:wordWrap/>
        <w:overflowPunct/>
        <w:topLinePunct w:val="0"/>
        <w:autoSpaceDE/>
        <w:autoSpaceDN/>
        <w:bidi w:val="0"/>
        <w:adjustRightInd/>
        <w:snapToGrid/>
        <w:spacing w:before="174" w:beforeAutospacing="0" w:after="174" w:afterAutospacing="0" w:line="620" w:lineRule="exact"/>
        <w:ind w:left="0" w:right="0"/>
        <w:jc w:val="center"/>
        <w:textAlignment w:val="auto"/>
        <w:rPr>
          <w:rFonts w:hint="eastAsia" w:ascii="方正仿宋_GBK" w:eastAsia="方正仿宋_GBK" w:cs="方正仿宋_GBK"/>
          <w:b w:val="0"/>
          <w:bCs w:val="0"/>
          <w:color w:val="auto"/>
          <w:sz w:val="32"/>
          <w:szCs w:val="32"/>
          <w:lang w:bidi="ar-SA"/>
        </w:rPr>
      </w:pPr>
      <w:r>
        <w:rPr>
          <w:rFonts w:hint="eastAsia" w:ascii="方正小标宋_GBK" w:eastAsia="方正小标宋_GBK" w:cs="方正小标宋_GBK"/>
          <w:b w:val="0"/>
          <w:bCs w:val="0"/>
          <w:color w:val="auto"/>
          <w:spacing w:val="0"/>
          <w:sz w:val="44"/>
          <w:szCs w:val="44"/>
          <w:shd w:val="clear" w:color="auto" w:fill="FFFFFF"/>
          <w:lang w:bidi="ar-SA"/>
        </w:rPr>
        <w:t>车辆相关凭证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1.机动车登记证书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2.机动车行驶证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3.有效的机动车安全技术检验合格标志</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4</w:t>
      </w:r>
      <w:r>
        <w:rPr>
          <w:rFonts w:hint="eastAsia" w:ascii="方正仿宋_GBK" w:eastAsia="方正仿宋_GBK" w:cs="方正仿宋_GBK"/>
          <w:color w:val="auto"/>
          <w:spacing w:val="0"/>
          <w:sz w:val="32"/>
          <w:szCs w:val="32"/>
          <w:shd w:val="clear" w:color="auto" w:fill="FFFFFF"/>
          <w:lang w:bidi="ar-SA"/>
        </w:rPr>
        <w:t>.车辆强制责任险缴付凭证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5</w:t>
      </w:r>
      <w:r>
        <w:rPr>
          <w:rFonts w:hint="eastAsia" w:ascii="方正仿宋_GBK" w:eastAsia="方正仿宋_GBK" w:cs="方正仿宋_GBK"/>
          <w:color w:val="auto"/>
          <w:spacing w:val="0"/>
          <w:sz w:val="32"/>
          <w:szCs w:val="32"/>
          <w:shd w:val="clear" w:color="auto" w:fill="FFFFFF"/>
          <w:lang w:bidi="ar-SA"/>
        </w:rPr>
        <w:t>.原始购车发票或二手车销售统一发票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val="en-US" w:eastAsia="zh-CN" w:bidi="ar-SA"/>
        </w:rPr>
        <w:t>6</w:t>
      </w:r>
      <w:r>
        <w:rPr>
          <w:rFonts w:hint="eastAsia" w:ascii="方正仿宋_GBK" w:eastAsia="方正仿宋_GBK" w:cs="方正仿宋_GBK"/>
          <w:color w:val="auto"/>
          <w:spacing w:val="0"/>
          <w:sz w:val="32"/>
          <w:szCs w:val="32"/>
          <w:shd w:val="clear" w:color="auto" w:fill="FFFFFF"/>
          <w:lang w:bidi="ar-SA"/>
        </w:rPr>
        <w:t>.其他凭证</w:t>
      </w: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overflowPunct/>
        <w:topLinePunct w:val="0"/>
        <w:bidi w:val="0"/>
        <w:spacing w:before="0" w:line="620" w:lineRule="exact"/>
        <w:ind w:left="0" w:right="0" w:firstLine="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附件5</w:t>
      </w:r>
    </w:p>
    <w:p>
      <w:pPr>
        <w:keepNext w:val="0"/>
        <w:keepLines w:val="0"/>
        <w:pageBreakBefore w:val="0"/>
        <w:widowControl w:val="0"/>
        <w:kinsoku/>
        <w:overflowPunct/>
        <w:topLinePunct w:val="0"/>
        <w:bidi w:val="0"/>
        <w:spacing w:line="620" w:lineRule="exact"/>
        <w:jc w:val="center"/>
        <w:textAlignment w:val="auto"/>
        <w:rPr>
          <w:rFonts w:hint="eastAsia" w:ascii="方正小标宋_GBK" w:eastAsia="方正小标宋_GBK" w:cs="方正小标宋_GBK"/>
          <w:bCs/>
          <w:color w:val="auto"/>
          <w:sz w:val="44"/>
          <w:szCs w:val="44"/>
          <w:lang w:bidi="ar-SA"/>
        </w:rPr>
      </w:pPr>
      <w:r>
        <w:rPr>
          <w:rFonts w:hint="eastAsia" w:ascii="方正小标宋_GBK" w:eastAsia="方正小标宋_GBK" w:cs="方正小标宋_GBK"/>
          <w:bCs/>
          <w:color w:val="auto"/>
          <w:sz w:val="44"/>
          <w:szCs w:val="44"/>
          <w:lang w:val="en-US" w:eastAsia="zh-CN" w:bidi="ar-SA"/>
        </w:rPr>
        <w:t>重庆市二手车</w:t>
      </w:r>
      <w:r>
        <w:rPr>
          <w:rFonts w:hint="eastAsia" w:ascii="方正小标宋_GBK" w:eastAsia="方正小标宋_GBK" w:cs="方正小标宋_GBK"/>
          <w:bCs/>
          <w:color w:val="auto"/>
          <w:sz w:val="44"/>
          <w:szCs w:val="44"/>
          <w:lang w:bidi="ar-SA"/>
        </w:rPr>
        <w:t>委托购买合同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楷体_GBK" w:eastAsia="方正楷体_GBK" w:cs="方正楷体_GBK"/>
          <w:color w:val="auto"/>
          <w:sz w:val="32"/>
          <w:szCs w:val="32"/>
          <w:lang w:eastAsia="zh-CN" w:bidi="ar-SA"/>
        </w:rPr>
      </w:pPr>
      <w:r>
        <w:rPr>
          <w:rFonts w:hint="eastAsia" w:ascii="方正楷体_GBK" w:eastAsia="方正楷体_GBK" w:cs="方正楷体_GBK"/>
          <w:color w:val="auto"/>
          <w:sz w:val="32"/>
          <w:szCs w:val="32"/>
          <w:lang w:eastAsia="zh-CN" w:bidi="ar-SA"/>
        </w:rPr>
        <w:t>（</w:t>
      </w:r>
      <w:r>
        <w:rPr>
          <w:rFonts w:hint="eastAsia" w:ascii="方正楷体_GBK" w:eastAsia="方正楷体_GBK" w:cs="方正楷体_GBK"/>
          <w:color w:val="auto"/>
          <w:sz w:val="32"/>
          <w:szCs w:val="32"/>
          <w:lang w:val="en-US" w:eastAsia="zh-CN" w:bidi="ar-SA"/>
        </w:rPr>
        <w:t>示范文本</w:t>
      </w:r>
      <w:r>
        <w:rPr>
          <w:rFonts w:hint="eastAsia" w:ascii="方正楷体_GBK" w:eastAsia="方正楷体_GBK" w:cs="方正楷体_GBK"/>
          <w:color w:val="auto"/>
          <w:sz w:val="32"/>
          <w:szCs w:val="32"/>
          <w:lang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color w:val="auto"/>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合同编号：</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u w:val="single"/>
          <w:lang w:bidi="ar-SA"/>
        </w:rPr>
      </w:pPr>
      <w:r>
        <w:rPr>
          <w:rFonts w:hint="eastAsia" w:ascii="方正仿宋_GBK" w:eastAsia="方正仿宋_GBK" w:cs="方正仿宋_GBK"/>
          <w:color w:val="auto"/>
          <w:sz w:val="32"/>
          <w:szCs w:val="32"/>
          <w:lang w:bidi="ar-SA"/>
        </w:rPr>
        <w:t xml:space="preserve">甲方（委托人）： </w:t>
      </w:r>
      <w:r>
        <w:rPr>
          <w:rFonts w:hint="eastAsia" w:ascii="方正仿宋_GBK" w:eastAsia="方正仿宋_GBK" w:cs="方正仿宋_GBK"/>
          <w:color w:val="auto"/>
          <w:sz w:val="32"/>
          <w:szCs w:val="32"/>
          <w:u w:val="single"/>
          <w:lang w:bidi="ar-SA"/>
        </w:rPr>
        <w:t xml:space="preserve">                                                             </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乙方（经纪机构）：</w:t>
      </w:r>
      <w:r>
        <w:rPr>
          <w:rFonts w:hint="eastAsia" w:ascii="方正仿宋_GBK" w:eastAsia="方正仿宋_GBK" w:cs="方正仿宋_GBK"/>
          <w:color w:val="auto"/>
          <w:sz w:val="32"/>
          <w:szCs w:val="32"/>
          <w:u w:val="single"/>
          <w:lang w:bidi="ar-SA"/>
        </w:rPr>
        <w:t xml:space="preserve">                                                             </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根据《中华人民共和国民法典》《二手车流通管理办法》等有关法律、法规、规章的规定，</w:t>
      </w:r>
      <w:r>
        <w:rPr>
          <w:rFonts w:hint="eastAsia" w:ascii="方正仿宋_GBK" w:eastAsia="方正仿宋_GBK" w:cs="方正仿宋_GBK"/>
          <w:color w:val="auto"/>
          <w:sz w:val="32"/>
          <w:szCs w:val="32"/>
          <w:lang w:bidi="ar-SA"/>
        </w:rPr>
        <w:t>就二手车的</w:t>
      </w:r>
      <w:r>
        <w:rPr>
          <w:rFonts w:hint="eastAsia" w:ascii="方正仿宋_GBK" w:eastAsia="方正仿宋_GBK" w:cs="方正仿宋_GBK"/>
          <w:color w:val="auto"/>
          <w:sz w:val="32"/>
          <w:szCs w:val="32"/>
          <w:lang w:val="en-US" w:eastAsia="zh-CN" w:bidi="ar-SA"/>
        </w:rPr>
        <w:t>委托购买</w:t>
      </w:r>
      <w:r>
        <w:rPr>
          <w:rFonts w:hint="eastAsia" w:ascii="方正仿宋_GBK" w:eastAsia="方正仿宋_GBK" w:cs="方正仿宋_GBK"/>
          <w:color w:val="auto"/>
          <w:sz w:val="32"/>
          <w:szCs w:val="32"/>
          <w:lang w:bidi="ar-SA"/>
        </w:rPr>
        <w:t>事宜，甲、乙双方</w:t>
      </w:r>
      <w:r>
        <w:rPr>
          <w:rFonts w:hint="eastAsia" w:ascii="方正仿宋_GBK" w:eastAsia="方正仿宋_GBK" w:cs="方正仿宋_GBK"/>
          <w:color w:val="auto"/>
          <w:spacing w:val="0"/>
          <w:sz w:val="32"/>
          <w:szCs w:val="32"/>
          <w:shd w:val="clear" w:color="auto" w:fill="FFFFFF"/>
          <w:lang w:bidi="ar-SA"/>
        </w:rPr>
        <w:t>在平等、自愿、协商一致的基础上签订本合同。</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第一条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委托事务</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bCs/>
          <w:snapToGrid w:val="0"/>
          <w:color w:val="auto"/>
          <w:kern w:val="2"/>
          <w:sz w:val="32"/>
          <w:szCs w:val="32"/>
          <w:lang w:bidi="ar-SA"/>
        </w:rPr>
        <w:t>甲方委托乙方按照合同的约定，以乙方名义代购甲方需求的车辆。</w:t>
      </w:r>
      <w:r>
        <w:rPr>
          <w:rFonts w:hint="eastAsia" w:ascii="方正仿宋_GBK" w:eastAsia="方正仿宋_GBK" w:cs="方正仿宋_GBK"/>
          <w:color w:val="auto"/>
          <w:sz w:val="32"/>
          <w:szCs w:val="32"/>
          <w:lang w:bidi="ar-SA"/>
        </w:rPr>
        <w:t>代购车辆的基本信息：</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1.</w:t>
      </w:r>
      <w:r>
        <w:rPr>
          <w:rFonts w:hint="eastAsia" w:ascii="方正仿宋_GBK" w:eastAsia="方正仿宋_GBK" w:cs="方正仿宋_GBK"/>
          <w:color w:val="auto"/>
          <w:sz w:val="32"/>
          <w:szCs w:val="32"/>
          <w:lang w:bidi="ar-SA"/>
        </w:rPr>
        <w:t>车辆品牌：</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车型：</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bCs/>
          <w:color w:val="auto"/>
          <w:kern w:val="2"/>
          <w:sz w:val="32"/>
          <w:szCs w:val="32"/>
          <w:highlight w:val="none"/>
          <w:lang w:val="en-US" w:eastAsia="zh-CN" w:bidi="ar-SA"/>
        </w:rPr>
        <w:t>核定载人数：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，外廊尺寸：</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，排量/功率：</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，初次</w:t>
      </w:r>
      <w:r>
        <w:rPr>
          <w:rFonts w:hint="eastAsia" w:ascii="方正仿宋_GBK" w:eastAsia="方正仿宋_GBK" w:cs="方正仿宋_GBK"/>
          <w:color w:val="auto"/>
          <w:sz w:val="32"/>
          <w:szCs w:val="32"/>
          <w:lang w:bidi="ar-SA"/>
        </w:rPr>
        <w:t>注册日期：</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颜色：</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已行驶里程：</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公里内，自排/手排:</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 xml:space="preserve"> </w:t>
      </w:r>
      <w:r>
        <w:rPr>
          <w:rFonts w:hint="eastAsia" w:ascii="方正仿宋_GBK" w:eastAsia="方正仿宋_GBK" w:cs="方正仿宋_GBK"/>
          <w:color w:val="auto"/>
          <w:sz w:val="32"/>
          <w:szCs w:val="32"/>
          <w:u w:val="single"/>
          <w:lang w:bidi="ar-SA"/>
        </w:rPr>
        <w:t xml:space="preserve">                </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z w:val="32"/>
          <w:szCs w:val="32"/>
          <w:lang w:val="en-US" w:eastAsia="zh-CN" w:bidi="ar-SA"/>
        </w:rPr>
        <w:t>2.</w:t>
      </w:r>
      <w:r>
        <w:rPr>
          <w:rFonts w:hint="eastAsia" w:ascii="方正仿宋_GBK" w:eastAsia="方正仿宋_GBK" w:cs="方正仿宋_GBK"/>
          <w:color w:val="auto"/>
          <w:sz w:val="32"/>
          <w:szCs w:val="32"/>
          <w:lang w:bidi="ar-SA"/>
        </w:rPr>
        <w:t>车辆使用性质：</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营运</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非营运</w:t>
      </w:r>
      <w:r>
        <w:rPr>
          <w:rFonts w:hint="eastAsia" w:ascii="方正仿宋_GBK" w:eastAsia="方正仿宋_GBK" w:cs="方正仿宋_GBK"/>
          <w:color w:val="auto"/>
          <w:sz w:val="32"/>
          <w:szCs w:val="32"/>
          <w:lang w:val="en-US" w:eastAsia="zh-CN" w:bidi="ar-SA"/>
        </w:rPr>
        <w:t xml:space="preserve">  </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val="en-US" w:eastAsia="zh-CN" w:bidi="ar-SA"/>
        </w:rPr>
        <w:t>其他。</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3.登记注册地：</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异地车辆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本市车辆。</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u w:val="single"/>
          <w:lang w:val="en-US" w:eastAsia="zh-CN" w:bidi="ar-SA"/>
        </w:rPr>
      </w:pPr>
      <w:r>
        <w:rPr>
          <w:rFonts w:hint="eastAsia" w:ascii="方正仿宋_GBK" w:eastAsia="方正仿宋_GBK" w:cs="方正仿宋_GBK"/>
          <w:color w:val="auto"/>
          <w:sz w:val="32"/>
          <w:szCs w:val="32"/>
          <w:lang w:val="en-US" w:eastAsia="zh-CN" w:bidi="ar-SA"/>
        </w:rPr>
        <w:t>4.</w:t>
      </w:r>
      <w:r>
        <w:rPr>
          <w:rFonts w:hint="eastAsia" w:ascii="方正仿宋_GBK" w:eastAsia="方正仿宋_GBK" w:cs="方正仿宋_GBK"/>
          <w:color w:val="auto"/>
          <w:sz w:val="32"/>
          <w:szCs w:val="32"/>
          <w:lang w:bidi="ar-SA"/>
        </w:rPr>
        <w:t>车辆的违章、修理、事故、抵押、税费交纳等其他需要说明的情况：</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u w:val="single"/>
          <w:lang w:bidi="ar-SA"/>
        </w:rPr>
        <w:t xml:space="preserve">                                                                          </w:t>
      </w:r>
      <w:r>
        <w:rPr>
          <w:rFonts w:hint="eastAsia" w:ascii="方正仿宋_GBK" w:eastAsia="方正仿宋_GBK" w:cs="方正仿宋_GBK"/>
          <w:color w:val="auto"/>
          <w:sz w:val="32"/>
          <w:szCs w:val="32"/>
          <w:u w:val="single"/>
          <w:lang w:val="en-US" w:eastAsia="zh-CN" w:bidi="ar-SA"/>
        </w:rPr>
        <w:t xml:space="preserve">  </w:t>
      </w:r>
    </w:p>
    <w:p>
      <w:pPr>
        <w:keepNext w:val="0"/>
        <w:keepLines w:val="0"/>
        <w:pageBreakBefore w:val="0"/>
        <w:widowControl w:val="0"/>
        <w:kinsoku/>
        <w:overflowPunct/>
        <w:topLinePunct w:val="0"/>
        <w:bidi w:val="0"/>
        <w:spacing w:line="620" w:lineRule="exact"/>
        <w:ind w:firstLine="640" w:firstLineChars="200"/>
        <w:jc w:val="both"/>
        <w:textAlignment w:val="auto"/>
        <w:rPr>
          <w:rFonts w:hint="eastAsia" w:ascii="方正仿宋_GBK" w:eastAsia="方正仿宋_GBK" w:cs="方正仿宋_GBK"/>
          <w:color w:val="auto"/>
          <w:sz w:val="32"/>
          <w:szCs w:val="32"/>
          <w:u w:val="single"/>
          <w:lang w:bidi="ar-SA"/>
        </w:rPr>
      </w:pPr>
      <w:r>
        <w:rPr>
          <w:rFonts w:hint="eastAsia" w:ascii="方正仿宋_GBK" w:eastAsia="方正仿宋_GBK" w:cs="方正仿宋_GBK"/>
          <w:color w:val="auto"/>
          <w:sz w:val="32"/>
          <w:szCs w:val="32"/>
          <w:lang w:val="en-US" w:eastAsia="zh-CN" w:bidi="ar-SA"/>
        </w:rPr>
        <w:t>5.</w:t>
      </w:r>
      <w:r>
        <w:rPr>
          <w:rFonts w:hint="eastAsia" w:ascii="方正仿宋_GBK" w:eastAsia="方正仿宋_GBK" w:cs="方正仿宋_GBK"/>
          <w:color w:val="auto"/>
          <w:sz w:val="32"/>
          <w:szCs w:val="32"/>
          <w:lang w:bidi="ar-SA"/>
        </w:rPr>
        <w:t>具体瑕疵描述：</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u w:val="single"/>
          <w:lang w:bidi="ar-SA"/>
        </w:rPr>
        <w:t xml:space="preserve">                                                                     </w:t>
      </w:r>
    </w:p>
    <w:p>
      <w:pPr>
        <w:keepNext w:val="0"/>
        <w:keepLines w:val="0"/>
        <w:pageBreakBefore w:val="0"/>
        <w:widowControl w:val="0"/>
        <w:kinsoku/>
        <w:overflowPunct/>
        <w:topLinePunct w:val="0"/>
        <w:bidi w:val="0"/>
        <w:spacing w:line="620" w:lineRule="exact"/>
        <w:jc w:val="center"/>
        <w:textAlignment w:val="auto"/>
        <w:rPr>
          <w:rFonts w:hint="eastAsia" w:ascii="方正仿宋_GBK" w:eastAsia="方正仿宋_GBK" w:cs="方正仿宋_GBK"/>
          <w:b/>
          <w:bCs/>
          <w:color w:val="auto"/>
          <w:sz w:val="32"/>
          <w:szCs w:val="32"/>
          <w:lang w:bidi="ar-SA"/>
        </w:rPr>
      </w:pPr>
      <w:r>
        <w:rPr>
          <w:rFonts w:hint="eastAsia" w:ascii="方正黑体_GBK" w:eastAsia="方正黑体_GBK" w:cs="方正黑体_GBK"/>
          <w:color w:val="auto"/>
          <w:sz w:val="32"/>
          <w:szCs w:val="32"/>
          <w:lang w:bidi="ar-SA"/>
        </w:rPr>
        <w:t>第二条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委托购买价及付款、酬金支付方式</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1.</w:t>
      </w:r>
      <w:r>
        <w:rPr>
          <w:rFonts w:hint="eastAsia" w:ascii="方正仿宋_GBK" w:eastAsia="方正仿宋_GBK" w:cs="方正仿宋_GBK"/>
          <w:color w:val="auto"/>
          <w:sz w:val="32"/>
          <w:szCs w:val="32"/>
          <w:lang w:bidi="ar-SA"/>
        </w:rPr>
        <w:t>委托购买价为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元（</w:t>
      </w:r>
      <w:r>
        <w:rPr>
          <w:rFonts w:hint="eastAsia" w:ascii="方正仿宋_GBK" w:eastAsia="方正仿宋_GBK" w:cs="方正仿宋_GBK"/>
          <w:color w:val="auto"/>
          <w:sz w:val="32"/>
          <w:szCs w:val="32"/>
          <w:lang w:bidi="ar-SA"/>
        </w:rPr>
        <w:t>大写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r>
        <w:rPr>
          <w:rFonts w:hint="eastAsia" w:ascii="方正仿宋_GBK" w:eastAsia="方正仿宋_GBK" w:cs="方正仿宋_GBK"/>
          <w:color w:val="auto"/>
          <w:sz w:val="32"/>
          <w:szCs w:val="32"/>
          <w:lang w:bidi="ar-SA"/>
        </w:rPr>
        <w:t>，成交后乙方收取成交价金额的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％作为</w:t>
      </w:r>
      <w:r>
        <w:rPr>
          <w:rFonts w:hint="eastAsia" w:ascii="方正仿宋_GBK" w:eastAsia="方正仿宋_GBK" w:cs="方正仿宋_GBK"/>
          <w:color w:val="auto"/>
          <w:sz w:val="32"/>
          <w:szCs w:val="32"/>
          <w:lang w:val="en-US" w:eastAsia="zh-CN" w:bidi="ar-SA"/>
        </w:rPr>
        <w:t>佣金</w:t>
      </w:r>
      <w:r>
        <w:rPr>
          <w:rFonts w:hint="eastAsia" w:ascii="方正仿宋_GBK" w:eastAsia="方正仿宋_GBK" w:cs="方正仿宋_GBK"/>
          <w:color w:val="auto"/>
          <w:sz w:val="32"/>
          <w:szCs w:val="32"/>
          <w:lang w:bidi="ar-SA"/>
        </w:rPr>
        <w:t>。</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车辆购买价格需要调整，须经甲方同意。</w:t>
      </w:r>
      <w:r>
        <w:rPr>
          <w:rFonts w:hint="eastAsia" w:ascii="方正仿宋_GBK" w:eastAsia="方正仿宋_GBK" w:cs="方正仿宋_GBK"/>
          <w:color w:val="auto"/>
          <w:sz w:val="32"/>
          <w:szCs w:val="32"/>
          <w:lang w:bidi="ar-SA"/>
        </w:rPr>
        <w:br w:type="textWrapping"/>
      </w: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甲方于本合同签订日支付订金</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元（</w:t>
      </w:r>
      <w:r>
        <w:rPr>
          <w:rFonts w:hint="eastAsia" w:ascii="方正仿宋_GBK" w:eastAsia="方正仿宋_GBK" w:cs="方正仿宋_GBK"/>
          <w:color w:val="auto"/>
          <w:sz w:val="32"/>
          <w:szCs w:val="32"/>
          <w:lang w:bidi="ar-SA"/>
        </w:rPr>
        <w:t>大写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r>
        <w:rPr>
          <w:rFonts w:hint="eastAsia" w:ascii="方正仿宋_GBK" w:eastAsia="方正仿宋_GBK" w:cs="方正仿宋_GBK"/>
          <w:color w:val="auto"/>
          <w:sz w:val="32"/>
          <w:szCs w:val="32"/>
          <w:lang w:bidi="ar-SA"/>
        </w:rPr>
        <w:t>，剩余车款应在甲方经乙方通知验车合格后当日支付。乙方收款方式：</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，乙方指定收款账户户名：</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开户银行：</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，账号：</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第三条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委托期限与交接车</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1.</w:t>
      </w:r>
      <w:r>
        <w:rPr>
          <w:rFonts w:hint="eastAsia" w:ascii="方正仿宋_GBK" w:eastAsia="方正仿宋_GBK" w:cs="方正仿宋_GBK"/>
          <w:color w:val="auto"/>
          <w:sz w:val="32"/>
          <w:szCs w:val="32"/>
          <w:lang w:bidi="ar-SA"/>
        </w:rPr>
        <w:t>委托期限为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日至</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甲方应在本合同签订时支付订金。乙方未在委托期限内完成委托事务的，应提前</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日通知甲方延长委托期限或终止委托，如</w:t>
      </w:r>
      <w:r>
        <w:rPr>
          <w:rFonts w:hint="eastAsia" w:ascii="方正仿宋_GBK" w:eastAsia="方正仿宋_GBK" w:cs="方正仿宋_GBK"/>
          <w:color w:val="auto"/>
          <w:sz w:val="32"/>
          <w:szCs w:val="32"/>
          <w:lang w:val="en-US" w:eastAsia="zh-CN" w:bidi="ar-SA"/>
        </w:rPr>
        <w:t>甲方</w:t>
      </w:r>
      <w:r>
        <w:rPr>
          <w:rFonts w:hint="eastAsia" w:ascii="方正仿宋_GBK" w:eastAsia="方正仿宋_GBK" w:cs="方正仿宋_GBK"/>
          <w:color w:val="auto"/>
          <w:sz w:val="32"/>
          <w:szCs w:val="32"/>
          <w:lang w:bidi="ar-SA"/>
        </w:rPr>
        <w:t>同意延长委托期限的</w:t>
      </w:r>
      <w:r>
        <w:rPr>
          <w:rFonts w:hint="eastAsia" w:ascii="方正仿宋_GBK" w:eastAsia="方正仿宋_GBK" w:cs="方正仿宋_GBK"/>
          <w:color w:val="auto"/>
          <w:sz w:val="32"/>
          <w:szCs w:val="32"/>
          <w:lang w:val="en-US" w:eastAsia="zh-CN" w:bidi="ar-SA"/>
        </w:rPr>
        <w:t>双方</w:t>
      </w:r>
      <w:r>
        <w:rPr>
          <w:rFonts w:hint="eastAsia" w:ascii="方正仿宋_GBK" w:eastAsia="方正仿宋_GBK" w:cs="方正仿宋_GBK"/>
          <w:color w:val="auto"/>
          <w:sz w:val="32"/>
          <w:szCs w:val="32"/>
          <w:lang w:bidi="ar-SA"/>
        </w:rPr>
        <w:t>应签订变更协议；如甲方不同意延长委托期限的</w:t>
      </w:r>
      <w:r>
        <w:rPr>
          <w:rFonts w:hint="eastAsia" w:ascii="方正仿宋_GBK" w:eastAsia="方正仿宋_GBK" w:cs="方正仿宋_GBK"/>
          <w:color w:val="auto"/>
          <w:sz w:val="32"/>
          <w:szCs w:val="32"/>
          <w:lang w:val="en-US" w:eastAsia="zh-CN" w:bidi="ar-SA"/>
        </w:rPr>
        <w:t>终止委托</w:t>
      </w:r>
      <w:r>
        <w:rPr>
          <w:rFonts w:hint="eastAsia" w:ascii="方正仿宋_GBK" w:eastAsia="方正仿宋_GBK" w:cs="方正仿宋_GBK"/>
          <w:color w:val="auto"/>
          <w:sz w:val="32"/>
          <w:szCs w:val="32"/>
          <w:lang w:bidi="ar-SA"/>
        </w:rPr>
        <w:t>，乙方应退还甲方订金，委托期间乙方因此产生</w:t>
      </w:r>
      <w:r>
        <w:rPr>
          <w:rFonts w:hint="eastAsia" w:ascii="方正仿宋_GBK" w:eastAsia="方正仿宋_GBK" w:cs="方正仿宋_GBK"/>
          <w:color w:val="auto"/>
          <w:sz w:val="32"/>
          <w:szCs w:val="32"/>
          <w:lang w:val="en-US" w:eastAsia="zh-CN" w:bidi="ar-SA"/>
        </w:rPr>
        <w:t>的</w:t>
      </w:r>
      <w:r>
        <w:rPr>
          <w:rFonts w:hint="eastAsia" w:ascii="方正仿宋_GBK" w:eastAsia="方正仿宋_GBK" w:cs="方正仿宋_GBK"/>
          <w:color w:val="auto"/>
          <w:sz w:val="32"/>
          <w:szCs w:val="32"/>
          <w:lang w:bidi="ar-SA"/>
        </w:rPr>
        <w:t>必要支出经甲</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乙双方认定后，乙方可相应扣除。</w:t>
      </w:r>
    </w:p>
    <w:p>
      <w:pPr>
        <w:keepNext w:val="0"/>
        <w:keepLines w:val="0"/>
        <w:pageBreakBefore w:val="0"/>
        <w:widowControl w:val="0"/>
        <w:kinsoku/>
        <w:overflowPunct/>
        <w:topLinePunct w:val="0"/>
        <w:bidi w:val="0"/>
        <w:spacing w:line="620" w:lineRule="exact"/>
        <w:ind w:firstLine="640"/>
        <w:textAlignment w:val="auto"/>
        <w:rPr>
          <w:rFonts w:hint="eastAsia" w:ascii="方正仿宋_GBK" w:eastAsia="方正仿宋_GBK" w:cs="方正仿宋_GBK"/>
          <w:bCs/>
          <w:snapToGrid w:val="0"/>
          <w:color w:val="auto"/>
          <w:kern w:val="2"/>
          <w:sz w:val="32"/>
          <w:szCs w:val="32"/>
          <w:u w:val="single"/>
          <w:lang w:bidi="ar-SA"/>
        </w:rPr>
      </w:pPr>
      <w:r>
        <w:rPr>
          <w:rFonts w:hint="eastAsia" w:ascii="方正仿宋_GBK" w:eastAsia="方正仿宋_GBK" w:cs="方正仿宋_GBK"/>
          <w:color w:val="auto"/>
          <w:sz w:val="32"/>
          <w:szCs w:val="32"/>
          <w:lang w:val="en-US" w:eastAsia="zh-CN" w:bidi="ar-SA"/>
        </w:rPr>
        <w:t>3.</w:t>
      </w:r>
      <w:r>
        <w:rPr>
          <w:rFonts w:hint="eastAsia" w:ascii="方正仿宋_GBK" w:eastAsia="方正仿宋_GBK" w:cs="方正仿宋_GBK"/>
          <w:color w:val="auto"/>
          <w:sz w:val="32"/>
          <w:szCs w:val="32"/>
          <w:lang w:bidi="ar-SA"/>
        </w:rPr>
        <w:t>车辆及证件交接</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bCs/>
          <w:snapToGrid w:val="0"/>
          <w:color w:val="auto"/>
          <w:kern w:val="2"/>
          <w:sz w:val="32"/>
          <w:szCs w:val="32"/>
          <w:lang w:bidi="ar-SA"/>
        </w:rPr>
        <w:t>□机动车行驶证</w:t>
      </w:r>
      <w:r>
        <w:rPr>
          <w:rFonts w:hint="eastAsia" w:ascii="方正仿宋_GBK" w:eastAsia="方正仿宋_GBK" w:cs="方正仿宋_GBK"/>
          <w:bCs/>
          <w:snapToGrid w:val="0"/>
          <w:color w:val="auto"/>
          <w:kern w:val="2"/>
          <w:sz w:val="32"/>
          <w:szCs w:val="32"/>
          <w:lang w:eastAsia="zh-CN" w:bidi="ar-SA"/>
        </w:rPr>
        <w:t>，</w:t>
      </w:r>
      <w:r>
        <w:rPr>
          <w:rFonts w:ascii="方正仿宋_GBK" w:eastAsia="方正仿宋_GBK" w:cs="方正仿宋_GBK"/>
          <w:bCs/>
          <w:snapToGrid w:val="0"/>
          <w:color w:val="auto"/>
          <w:kern w:val="2"/>
          <w:sz w:val="32"/>
          <w:szCs w:val="32"/>
          <w:lang w:bidi="ar-SA"/>
        </w:rPr>
        <w:sym w:font="Wingdings 2" w:char="00A3"/>
      </w:r>
      <w:r>
        <w:rPr>
          <w:rFonts w:hint="eastAsia" w:ascii="方正仿宋_GBK" w:eastAsia="方正仿宋_GBK" w:cs="方正仿宋_GBK"/>
          <w:bCs/>
          <w:snapToGrid w:val="0"/>
          <w:color w:val="auto"/>
          <w:kern w:val="2"/>
          <w:sz w:val="32"/>
          <w:szCs w:val="32"/>
          <w:lang w:bidi="ar-SA"/>
        </w:rPr>
        <w:t>机动车登记证书</w:t>
      </w:r>
      <w:r>
        <w:rPr>
          <w:rFonts w:hint="eastAsia" w:ascii="方正仿宋_GBK" w:eastAsia="方正仿宋_GBK" w:cs="方正仿宋_GBK"/>
          <w:bCs/>
          <w:snapToGrid w:val="0"/>
          <w:color w:val="auto"/>
          <w:kern w:val="2"/>
          <w:sz w:val="32"/>
          <w:szCs w:val="32"/>
          <w:lang w:eastAsia="zh-CN" w:bidi="ar-SA"/>
        </w:rPr>
        <w:t>，</w:t>
      </w:r>
      <w:r>
        <w:rPr>
          <w:rFonts w:ascii="方正仿宋_GBK" w:eastAsia="方正仿宋_GBK" w:cs="方正仿宋_GBK"/>
          <w:bCs/>
          <w:snapToGrid w:val="0"/>
          <w:color w:val="auto"/>
          <w:kern w:val="2"/>
          <w:sz w:val="32"/>
          <w:szCs w:val="32"/>
          <w:lang w:bidi="ar-SA"/>
        </w:rPr>
        <w:sym w:font="Wingdings 2" w:char="00A3"/>
      </w:r>
      <w:r>
        <w:rPr>
          <w:rFonts w:hint="eastAsia" w:ascii="方正仿宋_GBK" w:eastAsia="方正仿宋_GBK" w:cs="方正仿宋_GBK"/>
          <w:bCs/>
          <w:snapToGrid w:val="0"/>
          <w:color w:val="auto"/>
          <w:kern w:val="2"/>
          <w:sz w:val="32"/>
          <w:szCs w:val="32"/>
          <w:lang w:bidi="ar-SA"/>
        </w:rPr>
        <w:t>车钥匙</w:t>
      </w:r>
      <w:r>
        <w:rPr>
          <w:rFonts w:hint="eastAsia" w:ascii="方正仿宋_GBK" w:eastAsia="方正仿宋_GBK" w:cs="方正仿宋_GBK"/>
          <w:bCs/>
          <w:snapToGrid w:val="0"/>
          <w:color w:val="auto"/>
          <w:kern w:val="2"/>
          <w:sz w:val="32"/>
          <w:szCs w:val="32"/>
          <w:u w:val="single"/>
          <w:lang w:val="en-US" w:eastAsia="zh-CN" w:bidi="ar-SA"/>
        </w:rPr>
        <w:t xml:space="preserve">   </w:t>
      </w:r>
      <w:r>
        <w:rPr>
          <w:rFonts w:hint="eastAsia" w:ascii="方正仿宋_GBK" w:eastAsia="方正仿宋_GBK" w:cs="方正仿宋_GBK"/>
          <w:bCs/>
          <w:snapToGrid w:val="0"/>
          <w:color w:val="auto"/>
          <w:kern w:val="2"/>
          <w:sz w:val="32"/>
          <w:szCs w:val="32"/>
          <w:lang w:bidi="ar-SA"/>
        </w:rPr>
        <w:t>把</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lang w:bidi="ar-SA"/>
        </w:rPr>
        <w:t>□交强险保单</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lang w:bidi="ar-SA"/>
        </w:rPr>
        <w:t>其他：</w:t>
      </w:r>
      <w:r>
        <w:rPr>
          <w:rFonts w:hint="eastAsia" w:ascii="方正仿宋_GBK" w:eastAsia="方正仿宋_GBK" w:cs="方正仿宋_GBK"/>
          <w:bCs/>
          <w:snapToGrid w:val="0"/>
          <w:color w:val="auto"/>
          <w:kern w:val="2"/>
          <w:sz w:val="32"/>
          <w:szCs w:val="32"/>
          <w:u w:val="single"/>
          <w:lang w:val="en-US" w:eastAsia="zh-CN" w:bidi="ar-SA"/>
        </w:rPr>
        <w:t xml:space="preserve">             </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u w:val="single"/>
          <w:lang w:bidi="ar-SA"/>
        </w:rPr>
        <w:t xml:space="preserve">                                                                         </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第四条 双方约定事项</w:t>
      </w:r>
    </w:p>
    <w:p>
      <w:pPr>
        <w:keepNext w:val="0"/>
        <w:keepLines w:val="0"/>
        <w:pageBreakBefore w:val="0"/>
        <w:widowControl w:val="0"/>
        <w:kinsoku/>
        <w:overflowPunct/>
        <w:topLinePunct w:val="0"/>
        <w:bidi w:val="0"/>
        <w:spacing w:line="620" w:lineRule="exact"/>
        <w:ind w:firstLine="640" w:firstLineChars="200"/>
        <w:jc w:val="both"/>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1.</w:t>
      </w:r>
      <w:r>
        <w:rPr>
          <w:rFonts w:hint="eastAsia" w:ascii="方正仿宋_GBK" w:eastAsia="方正仿宋_GBK" w:cs="方正仿宋_GBK"/>
          <w:color w:val="auto"/>
          <w:sz w:val="32"/>
          <w:szCs w:val="32"/>
          <w:lang w:bidi="ar-SA"/>
        </w:rPr>
        <w:t>合同期内，车辆需在指定</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区域试驾。</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2.如</w:t>
      </w:r>
      <w:r>
        <w:rPr>
          <w:rFonts w:hint="eastAsia" w:ascii="方正仿宋_GBK" w:eastAsia="方正仿宋_GBK" w:cs="方正仿宋_GBK"/>
          <w:color w:val="auto"/>
          <w:sz w:val="32"/>
          <w:szCs w:val="32"/>
          <w:lang w:bidi="ar-SA"/>
        </w:rPr>
        <w:t>乙方差价购买委托车辆时，差价由乙方享有，甲方无须再支付佣金。</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乙方在规定代购周期内未代购甲方委托车辆的，甲方可选择：</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继续以此方式委托代购</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变更代购价格</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解除双方委托关系</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z w:val="32"/>
          <w:szCs w:val="32"/>
          <w:lang w:val="en-US" w:eastAsia="zh-CN" w:bidi="ar-SA"/>
        </w:rPr>
        <w:t xml:space="preserve">    3.</w:t>
      </w:r>
      <w:r>
        <w:rPr>
          <w:rFonts w:hint="eastAsia" w:ascii="方正仿宋_GBK" w:eastAsia="方正仿宋_GBK" w:cs="方正仿宋_GBK"/>
          <w:color w:val="auto"/>
          <w:sz w:val="32"/>
          <w:szCs w:val="32"/>
          <w:lang w:bidi="ar-SA"/>
        </w:rPr>
        <w:t>车辆在代购过程中，经乙方通知验车，因甲方原因未能及时验车导致停放时间过长或因车辆自身质量，造成的委托车辆故障由甲方自行承担责任</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支付全部费用并迅速处理该故障</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第五条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甲方的权利和义务</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甲方有权监督乙方认真履行合同规定的义务，有权了解委托事项的进展情况，并享有购买方式的建议权和知情权</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如</w:t>
      </w:r>
      <w:r>
        <w:rPr>
          <w:rFonts w:hint="eastAsia" w:ascii="方正仿宋_GBK" w:eastAsia="方正仿宋_GBK" w:cs="方正仿宋_GBK"/>
          <w:color w:val="auto"/>
          <w:sz w:val="32"/>
          <w:szCs w:val="32"/>
          <w:lang w:val="en-US" w:eastAsia="zh-CN" w:bidi="ar-SA"/>
        </w:rPr>
        <w:t>乙方原因</w:t>
      </w:r>
      <w:r>
        <w:rPr>
          <w:rFonts w:hint="eastAsia" w:ascii="方正仿宋_GBK" w:eastAsia="方正仿宋_GBK" w:cs="方正仿宋_GBK"/>
          <w:color w:val="auto"/>
          <w:sz w:val="32"/>
          <w:szCs w:val="32"/>
          <w:lang w:bidi="ar-SA"/>
        </w:rPr>
        <w:t>故意隐瞒车辆存在的重大质量问题给</w:t>
      </w:r>
      <w:r>
        <w:rPr>
          <w:rFonts w:hint="eastAsia" w:ascii="方正仿宋_GBK" w:eastAsia="方正仿宋_GBK" w:cs="方正仿宋_GBK"/>
          <w:color w:val="auto"/>
          <w:sz w:val="32"/>
          <w:szCs w:val="32"/>
          <w:lang w:val="en-US" w:eastAsia="zh-CN" w:bidi="ar-SA"/>
        </w:rPr>
        <w:t>甲方</w:t>
      </w:r>
      <w:r>
        <w:rPr>
          <w:rFonts w:hint="eastAsia" w:ascii="方正仿宋_GBK" w:eastAsia="方正仿宋_GBK" w:cs="方正仿宋_GBK"/>
          <w:color w:val="auto"/>
          <w:sz w:val="32"/>
          <w:szCs w:val="32"/>
          <w:lang w:bidi="ar-SA"/>
        </w:rPr>
        <w:t>造成损失的应予以赔偿，并承担违约责任；</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乙方</w:t>
      </w:r>
      <w:r>
        <w:rPr>
          <w:rFonts w:hint="eastAsia" w:ascii="方正仿宋_GBK" w:eastAsia="方正仿宋_GBK" w:cs="方正仿宋_GBK"/>
          <w:color w:val="auto"/>
          <w:sz w:val="32"/>
          <w:szCs w:val="32"/>
          <w:lang w:val="en-US" w:eastAsia="zh-CN" w:bidi="ar-SA"/>
        </w:rPr>
        <w:t>原因</w:t>
      </w:r>
      <w:r>
        <w:rPr>
          <w:rFonts w:hint="eastAsia" w:ascii="方正仿宋_GBK" w:eastAsia="方正仿宋_GBK" w:cs="方正仿宋_GBK"/>
          <w:color w:val="auto"/>
          <w:sz w:val="32"/>
          <w:szCs w:val="32"/>
          <w:lang w:bidi="ar-SA"/>
        </w:rPr>
        <w:t>造成甲方和第三方就本合同涉及车辆产生争议及赔偿责任</w:t>
      </w:r>
      <w:r>
        <w:rPr>
          <w:rFonts w:hint="eastAsia" w:ascii="方正仿宋_GBK" w:eastAsia="方正仿宋_GBK" w:cs="方正仿宋_GBK"/>
          <w:color w:val="auto"/>
          <w:sz w:val="32"/>
          <w:szCs w:val="32"/>
          <w:lang w:val="en-US" w:eastAsia="zh-CN" w:bidi="ar-SA"/>
        </w:rPr>
        <w:t>的</w:t>
      </w:r>
      <w:r>
        <w:rPr>
          <w:rFonts w:hint="eastAsia" w:ascii="方正仿宋_GBK" w:eastAsia="方正仿宋_GBK" w:cs="方正仿宋_GBK"/>
          <w:color w:val="auto"/>
          <w:sz w:val="32"/>
          <w:szCs w:val="32"/>
          <w:lang w:bidi="ar-SA"/>
        </w:rPr>
        <w:t>，应当承担全部责任</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3.如</w:t>
      </w:r>
      <w:r>
        <w:rPr>
          <w:rFonts w:hint="eastAsia" w:ascii="方正仿宋_GBK" w:eastAsia="方正仿宋_GBK" w:cs="方正仿宋_GBK"/>
          <w:color w:val="auto"/>
          <w:sz w:val="32"/>
          <w:szCs w:val="32"/>
          <w:lang w:bidi="ar-SA"/>
        </w:rPr>
        <w:t>甲方原因造成已成交车辆不能过户或转籍给乙方造成损失的应予以赔偿，</w:t>
      </w:r>
      <w:r>
        <w:rPr>
          <w:rFonts w:hint="eastAsia" w:ascii="方正仿宋_GBK" w:eastAsia="方正仿宋_GBK" w:cs="方正仿宋_GBK"/>
          <w:color w:val="auto"/>
          <w:sz w:val="32"/>
          <w:szCs w:val="32"/>
          <w:lang w:val="en-US" w:eastAsia="zh-CN" w:bidi="ar-SA"/>
        </w:rPr>
        <w:t>并</w:t>
      </w:r>
      <w:r>
        <w:rPr>
          <w:rFonts w:hint="eastAsia" w:ascii="方正仿宋_GBK" w:eastAsia="方正仿宋_GBK" w:cs="方正仿宋_GBK"/>
          <w:color w:val="auto"/>
          <w:sz w:val="32"/>
          <w:szCs w:val="32"/>
          <w:lang w:bidi="ar-SA"/>
        </w:rPr>
        <w:t>承担违约责任</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4.</w:t>
      </w:r>
      <w:r>
        <w:rPr>
          <w:rFonts w:hint="eastAsia" w:ascii="方正仿宋_GBK" w:eastAsia="方正仿宋_GBK" w:cs="方正仿宋_GBK"/>
          <w:color w:val="auto"/>
          <w:sz w:val="32"/>
          <w:szCs w:val="32"/>
          <w:lang w:bidi="ar-SA"/>
        </w:rPr>
        <w:t>甲方应承担委托车辆在乙方代购时产生的必要费用</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5.</w:t>
      </w:r>
      <w:r>
        <w:rPr>
          <w:rFonts w:hint="eastAsia" w:ascii="方正仿宋_GBK" w:eastAsia="方正仿宋_GBK" w:cs="方正仿宋_GBK"/>
          <w:color w:val="auto"/>
          <w:sz w:val="32"/>
          <w:szCs w:val="32"/>
          <w:lang w:bidi="ar-SA"/>
        </w:rPr>
        <w:t>甲方应承担授权范围内的一切委托责任。</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6.</w:t>
      </w:r>
      <w:r>
        <w:rPr>
          <w:rFonts w:hint="eastAsia" w:ascii="方正仿宋_GBK" w:eastAsia="方正仿宋_GBK" w:cs="方正仿宋_GBK"/>
          <w:color w:val="auto"/>
          <w:sz w:val="32"/>
          <w:szCs w:val="32"/>
          <w:lang w:bidi="ar-SA"/>
        </w:rPr>
        <w:t>车辆在交接之后的所有交通事故责任、违章罚款、债务等由甲方承担。</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第六条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乙方的权利和义务</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主动向甲方出示《营业执照》等能够证明其合法经营的文件或材料</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及时向甲方报告委托事务</w:t>
      </w:r>
      <w:r>
        <w:rPr>
          <w:rFonts w:hint="eastAsia" w:ascii="方正仿宋_GBK" w:eastAsia="方正仿宋_GBK" w:cs="方正仿宋_GBK"/>
          <w:color w:val="auto"/>
          <w:sz w:val="32"/>
          <w:szCs w:val="32"/>
          <w:lang w:val="en-US" w:eastAsia="zh-CN" w:bidi="ar-SA"/>
        </w:rPr>
        <w:t>的</w:t>
      </w:r>
      <w:r>
        <w:rPr>
          <w:rFonts w:hint="eastAsia" w:ascii="方正仿宋_GBK" w:eastAsia="方正仿宋_GBK" w:cs="方正仿宋_GBK"/>
          <w:color w:val="auto"/>
          <w:sz w:val="32"/>
          <w:szCs w:val="32"/>
          <w:lang w:bidi="ar-SA"/>
        </w:rPr>
        <w:t>处理情况，</w:t>
      </w:r>
      <w:r>
        <w:rPr>
          <w:rFonts w:hint="eastAsia" w:ascii="方正仿宋_GBK" w:eastAsia="方正仿宋_GBK" w:cs="方正仿宋_GBK"/>
          <w:color w:val="auto"/>
          <w:sz w:val="32"/>
          <w:szCs w:val="32"/>
          <w:lang w:val="en-US" w:eastAsia="zh-CN" w:bidi="ar-SA"/>
        </w:rPr>
        <w:t>并</w:t>
      </w:r>
      <w:r>
        <w:rPr>
          <w:rFonts w:hint="eastAsia" w:ascii="方正仿宋_GBK" w:eastAsia="方正仿宋_GBK" w:cs="方正仿宋_GBK"/>
          <w:color w:val="auto"/>
          <w:sz w:val="32"/>
          <w:szCs w:val="32"/>
          <w:lang w:bidi="ar-SA"/>
        </w:rPr>
        <w:t>为甲方保守商业秘密</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3.</w:t>
      </w:r>
      <w:r>
        <w:rPr>
          <w:rFonts w:hint="eastAsia" w:ascii="方正仿宋_GBK" w:eastAsia="方正仿宋_GBK" w:cs="方正仿宋_GBK"/>
          <w:color w:val="auto"/>
          <w:sz w:val="32"/>
          <w:szCs w:val="32"/>
          <w:lang w:bidi="ar-SA"/>
        </w:rPr>
        <w:t>代购车辆未交付时，乙方应妥善保管车辆及证照</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实施有效管理并承担损毁</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灭失的风险（属于此车本身的机械</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性能等原因或其他不可抗力的因素导致的损失除外）</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4.</w:t>
      </w:r>
      <w:r>
        <w:rPr>
          <w:rFonts w:hint="eastAsia" w:ascii="方正仿宋_GBK" w:eastAsia="方正仿宋_GBK" w:cs="方正仿宋_GBK"/>
          <w:color w:val="auto"/>
          <w:sz w:val="32"/>
          <w:szCs w:val="32"/>
          <w:lang w:bidi="ar-SA"/>
        </w:rPr>
        <w:t>乙方有义务将代购的进展情况告知甲方，并对甲方其代购车辆价格提出建议</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5.</w:t>
      </w:r>
      <w:r>
        <w:rPr>
          <w:rFonts w:hint="eastAsia" w:ascii="方正仿宋_GBK" w:eastAsia="方正仿宋_GBK" w:cs="方正仿宋_GBK"/>
          <w:color w:val="auto"/>
          <w:sz w:val="32"/>
          <w:szCs w:val="32"/>
          <w:lang w:bidi="ar-SA"/>
        </w:rPr>
        <w:t>不得以胁迫</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欺诈等非法手段进行交易，须按甲方要求及授权范围全面快速代购</w:t>
      </w:r>
      <w:r>
        <w:rPr>
          <w:rFonts w:hint="eastAsia" w:ascii="方正仿宋_GBK" w:eastAsia="方正仿宋_GBK" w:cs="方正仿宋_GBK"/>
          <w:color w:val="auto"/>
          <w:sz w:val="32"/>
          <w:szCs w:val="32"/>
          <w:lang w:val="en-US" w:eastAsia="zh-CN" w:bidi="ar-SA"/>
        </w:rPr>
        <w:t>委托车辆</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6.</w:t>
      </w:r>
      <w:r>
        <w:rPr>
          <w:rFonts w:hint="eastAsia" w:ascii="方正仿宋_GBK" w:eastAsia="方正仿宋_GBK" w:cs="方正仿宋_GBK"/>
          <w:color w:val="auto"/>
          <w:sz w:val="32"/>
          <w:szCs w:val="32"/>
          <w:lang w:bidi="ar-SA"/>
        </w:rPr>
        <w:t>乙方有权委托第三方处理委托事务。</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第七条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违约责任</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任何一方违反</w:t>
      </w:r>
      <w:r>
        <w:rPr>
          <w:rFonts w:hint="eastAsia" w:ascii="方正仿宋_GBK" w:eastAsia="方正仿宋_GBK" w:cs="方正仿宋_GBK"/>
          <w:color w:val="auto"/>
          <w:sz w:val="32"/>
          <w:szCs w:val="32"/>
          <w:lang w:val="en-US" w:eastAsia="zh-CN" w:bidi="ar-SA"/>
        </w:rPr>
        <w:t>本</w:t>
      </w:r>
      <w:r>
        <w:rPr>
          <w:rFonts w:hint="eastAsia" w:ascii="方正仿宋_GBK" w:eastAsia="方正仿宋_GBK" w:cs="方正仿宋_GBK"/>
          <w:color w:val="auto"/>
          <w:sz w:val="32"/>
          <w:szCs w:val="32"/>
          <w:lang w:bidi="ar-SA"/>
        </w:rPr>
        <w:t>合同约定的，均应赔偿由此给对方造成的损失。</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2.如</w:t>
      </w:r>
      <w:r>
        <w:rPr>
          <w:rFonts w:hint="eastAsia" w:ascii="方正仿宋_GBK" w:eastAsia="方正仿宋_GBK" w:cs="方正仿宋_GBK"/>
          <w:color w:val="auto"/>
          <w:sz w:val="32"/>
          <w:szCs w:val="32"/>
          <w:lang w:bidi="ar-SA"/>
        </w:rPr>
        <w:t>甲方原因造成乙方或第三方就本合同涉及车辆产生争议及赔偿责任</w:t>
      </w:r>
      <w:r>
        <w:rPr>
          <w:rFonts w:hint="eastAsia" w:ascii="方正仿宋_GBK" w:eastAsia="方正仿宋_GBK" w:cs="方正仿宋_GBK"/>
          <w:color w:val="auto"/>
          <w:sz w:val="32"/>
          <w:szCs w:val="32"/>
          <w:lang w:val="en-US" w:eastAsia="zh-CN" w:bidi="ar-SA"/>
        </w:rPr>
        <w:t>的</w:t>
      </w:r>
      <w:r>
        <w:rPr>
          <w:rFonts w:hint="eastAsia" w:ascii="方正仿宋_GBK" w:eastAsia="方正仿宋_GBK" w:cs="方正仿宋_GBK"/>
          <w:color w:val="auto"/>
          <w:sz w:val="32"/>
          <w:szCs w:val="32"/>
          <w:lang w:bidi="ar-SA"/>
        </w:rPr>
        <w:t>，甲方应承担全部责任，应退还车辆，并支付实际发生的费用</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3.如</w:t>
      </w:r>
      <w:r>
        <w:rPr>
          <w:rFonts w:hint="eastAsia" w:ascii="方正仿宋_GBK" w:eastAsia="方正仿宋_GBK" w:cs="方正仿宋_GBK"/>
          <w:color w:val="auto"/>
          <w:sz w:val="32"/>
          <w:szCs w:val="32"/>
          <w:lang w:bidi="ar-SA"/>
        </w:rPr>
        <w:t>乙方原因造成委托车辆不能过户或转籍的，</w:t>
      </w:r>
      <w:r>
        <w:rPr>
          <w:rFonts w:hint="eastAsia" w:ascii="方正仿宋_GBK" w:eastAsia="方正仿宋_GBK" w:cs="方正仿宋_GBK"/>
          <w:color w:val="auto"/>
          <w:sz w:val="32"/>
          <w:szCs w:val="32"/>
          <w:lang w:val="en-US" w:eastAsia="zh-CN" w:bidi="ar-SA"/>
        </w:rPr>
        <w:t>乙方</w:t>
      </w:r>
      <w:r>
        <w:rPr>
          <w:rFonts w:hint="eastAsia" w:ascii="方正仿宋_GBK" w:eastAsia="方正仿宋_GBK" w:cs="方正仿宋_GBK"/>
          <w:color w:val="auto"/>
          <w:sz w:val="32"/>
          <w:szCs w:val="32"/>
          <w:lang w:bidi="ar-SA"/>
        </w:rPr>
        <w:t>除赔偿损失外，还应接受甲方退回的车辆，并全部返还已收取的车款。</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第八条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合同争议解决方式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因本合同发生的争议，由当事人协商或委托第三方调解解决；协商或调解不成的，按下列方式解决：</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提交仲裁委员会仲裁</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依法向人民法院起诉</w:t>
      </w:r>
      <w:r>
        <w:rPr>
          <w:rFonts w:hint="eastAsia" w:ascii="方正仿宋_GBK" w:eastAsia="方正仿宋_GBK" w:cs="方正仿宋_GBK"/>
          <w:color w:val="auto"/>
          <w:spacing w:val="0"/>
          <w:sz w:val="32"/>
          <w:szCs w:val="32"/>
          <w:shd w:val="clear" w:color="auto" w:fill="FFFFFF"/>
          <w:lang w:eastAsia="zh-CN" w:bidi="ar-SA"/>
        </w:rPr>
        <w:t>。</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第九条</w:t>
      </w:r>
      <w:r>
        <w:rPr>
          <w:rFonts w:hint="eastAsia" w:ascii="方正黑体_GBK" w:eastAsia="方正黑体_GBK" w:cs="方正黑体_GBK"/>
          <w:color w:val="auto"/>
          <w:sz w:val="32"/>
          <w:szCs w:val="32"/>
          <w:lang w:val="en-US" w:eastAsia="zh-CN" w:bidi="ar-SA"/>
        </w:rPr>
        <w:t xml:space="preserve"> </w:t>
      </w:r>
      <w:r>
        <w:rPr>
          <w:rStyle w:val="21"/>
          <w:rFonts w:hint="eastAsia" w:ascii="方正黑体_GBK" w:eastAsia="方正黑体_GBK" w:cs="方正黑体_GBK"/>
          <w:b w:val="0"/>
          <w:color w:val="auto"/>
          <w:spacing w:val="0"/>
          <w:sz w:val="32"/>
          <w:szCs w:val="32"/>
          <w:shd w:val="clear" w:color="auto" w:fill="FFFFFF"/>
          <w:lang w:bidi="ar-SA"/>
        </w:rPr>
        <w:t>合同的生效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1.本合同一式</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份，双方各执</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份，每份具有同等法律效力。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2.本合同自双方法定代表人或授权代表签字并加盖公章或合同专用章（法人）/签字（自然人）之日起生效。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3.本合同生效后，双方对合同内容的变更或补充应以书面方式作出。</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4.本合同附件作为本合同的有效组成部分，与本合同具有同等法律效力。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firstLine="0"/>
        <w:jc w:val="center"/>
        <w:textAlignment w:val="auto"/>
        <w:rPr>
          <w:rFonts w:hint="eastAsia" w:ascii="方正黑体_GBK" w:eastAsia="方正黑体_GBK" w:cs="方正黑体_GBK"/>
          <w:color w:val="auto"/>
          <w:sz w:val="32"/>
          <w:szCs w:val="32"/>
          <w:lang w:bidi="ar-SA"/>
        </w:rPr>
      </w:pPr>
      <w:r>
        <w:rPr>
          <w:rStyle w:val="21"/>
          <w:rFonts w:hint="eastAsia" w:ascii="方正黑体_GBK" w:eastAsia="方正黑体_GBK" w:cs="方正黑体_GBK"/>
          <w:b w:val="0"/>
          <w:color w:val="auto"/>
          <w:spacing w:val="0"/>
          <w:sz w:val="32"/>
          <w:szCs w:val="32"/>
          <w:shd w:val="clear" w:color="auto" w:fill="FFFFFF"/>
          <w:lang w:bidi="ar-SA"/>
        </w:rPr>
        <w:t>第</w:t>
      </w:r>
      <w:r>
        <w:rPr>
          <w:rStyle w:val="21"/>
          <w:rFonts w:hint="eastAsia" w:ascii="方正黑体_GBK" w:eastAsia="方正黑体_GBK" w:cs="方正黑体_GBK"/>
          <w:b w:val="0"/>
          <w:color w:val="auto"/>
          <w:spacing w:val="0"/>
          <w:sz w:val="32"/>
          <w:szCs w:val="32"/>
          <w:shd w:val="clear" w:color="auto" w:fill="FFFFFF"/>
          <w:lang w:val="en-US" w:eastAsia="zh-CN" w:bidi="ar-SA"/>
        </w:rPr>
        <w:t>十</w:t>
      </w:r>
      <w:r>
        <w:rPr>
          <w:rStyle w:val="21"/>
          <w:rFonts w:hint="eastAsia" w:ascii="方正黑体_GBK" w:eastAsia="方正黑体_GBK" w:cs="方正黑体_GBK"/>
          <w:b w:val="0"/>
          <w:color w:val="auto"/>
          <w:spacing w:val="0"/>
          <w:sz w:val="32"/>
          <w:szCs w:val="32"/>
          <w:shd w:val="clear" w:color="auto" w:fill="FFFFFF"/>
          <w:lang w:bidi="ar-SA"/>
        </w:rPr>
        <w:t>条 其他约定</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u w:val="single"/>
          <w:lang w:bidi="ar-SA"/>
        </w:rPr>
      </w:pP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z w:val="32"/>
          <w:szCs w:val="32"/>
          <w:u w:val="single"/>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Style w:val="21"/>
          <w:rFonts w:hint="eastAsia" w:ascii="方正仿宋_GBK" w:eastAsia="方正仿宋_GBK" w:cs="方正仿宋_GBK"/>
          <w:b w:val="0"/>
          <w:color w:val="auto"/>
          <w:spacing w:val="0"/>
          <w:sz w:val="32"/>
          <w:szCs w:val="32"/>
          <w:shd w:val="clear" w:color="auto" w:fill="FFFFFF"/>
          <w:lang w:bidi="ar-SA"/>
        </w:rPr>
        <w:t>甲方</w:t>
      </w:r>
      <w:r>
        <w:rPr>
          <w:rFonts w:hint="eastAsia" w:ascii="方正仿宋_GBK" w:eastAsia="方正仿宋_GBK" w:cs="方正仿宋_GBK"/>
          <w:color w:val="auto"/>
          <w:spacing w:val="0"/>
          <w:sz w:val="32"/>
          <w:szCs w:val="32"/>
          <w:shd w:val="clear" w:color="auto" w:fill="FFFFFF"/>
          <w:lang w:bidi="ar-SA"/>
        </w:rPr>
        <w:t>（签章）</w:t>
      </w:r>
      <w:r>
        <w:rPr>
          <w:rStyle w:val="21"/>
          <w:rFonts w:hint="eastAsia" w:ascii="方正仿宋_GBK" w:eastAsia="方正仿宋_GBK" w:cs="方正仿宋_GBK"/>
          <w:b w:val="0"/>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法人/代表人（签印）：</w:t>
      </w:r>
      <w:r>
        <w:rPr>
          <w:rFonts w:hint="eastAsia" w:ascii="方正仿宋_GBK" w:eastAsia="方正仿宋_GBK" w:cs="方正仿宋_GBK"/>
          <w:color w:val="auto"/>
          <w:spacing w:val="0"/>
          <w:sz w:val="32"/>
          <w:szCs w:val="32"/>
          <w:shd w:val="clear" w:color="auto" w:fill="FFFFFF"/>
          <w:lang w:bidi="ar-SA"/>
        </w:rPr>
        <w:t> </w:t>
      </w: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bidi="ar-SA"/>
        </w:rPr>
        <w:t>乙方</w:t>
      </w:r>
      <w:r>
        <w:rPr>
          <w:rFonts w:hint="eastAsia" w:ascii="方正仿宋_GBK" w:eastAsia="方正仿宋_GBK" w:cs="方正仿宋_GBK"/>
          <w:color w:val="auto"/>
          <w:spacing w:val="0"/>
          <w:sz w:val="32"/>
          <w:szCs w:val="32"/>
          <w:shd w:val="clear" w:color="auto" w:fill="FFFFFF"/>
          <w:lang w:bidi="ar-SA"/>
        </w:rPr>
        <w:t>（签章）</w:t>
      </w:r>
      <w:r>
        <w:rPr>
          <w:rStyle w:val="21"/>
          <w:rFonts w:hint="eastAsia" w:ascii="方正仿宋_GBK" w:eastAsia="方正仿宋_GBK" w:cs="方正仿宋_GBK"/>
          <w:b w:val="0"/>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法人/代表人（签印）：</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签订地点：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签订日期：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附件6</w:t>
      </w:r>
    </w:p>
    <w:p>
      <w:pPr>
        <w:keepNext w:val="0"/>
        <w:keepLines w:val="0"/>
        <w:pageBreakBefore w:val="0"/>
        <w:widowControl w:val="0"/>
        <w:kinsoku/>
        <w:overflowPunct/>
        <w:topLinePunct w:val="0"/>
        <w:bidi w:val="0"/>
        <w:spacing w:line="620" w:lineRule="exact"/>
        <w:jc w:val="center"/>
        <w:textAlignment w:val="auto"/>
        <w:rPr>
          <w:rFonts w:hint="eastAsia" w:ascii="方正小标宋_GBK" w:eastAsia="方正小标宋_GBK" w:cs="方正小标宋_GBK"/>
          <w:bCs/>
          <w:color w:val="auto"/>
          <w:sz w:val="44"/>
          <w:szCs w:val="44"/>
          <w:lang w:bidi="ar-SA"/>
        </w:rPr>
      </w:pPr>
      <w:r>
        <w:rPr>
          <w:rFonts w:hint="eastAsia" w:ascii="方正小标宋_GBK" w:eastAsia="方正小标宋_GBK" w:cs="方正小标宋_GBK"/>
          <w:bCs/>
          <w:color w:val="auto"/>
          <w:sz w:val="44"/>
          <w:szCs w:val="44"/>
          <w:lang w:val="en-US" w:eastAsia="zh-CN" w:bidi="ar-SA"/>
        </w:rPr>
        <w:t>重庆市二手车</w:t>
      </w:r>
      <w:r>
        <w:rPr>
          <w:rFonts w:hint="eastAsia" w:ascii="方正小标宋_GBK" w:eastAsia="方正小标宋_GBK" w:cs="方正小标宋_GBK"/>
          <w:bCs/>
          <w:color w:val="auto"/>
          <w:sz w:val="44"/>
          <w:szCs w:val="44"/>
          <w:lang w:bidi="ar-SA"/>
        </w:rPr>
        <w:t>委托</w:t>
      </w:r>
      <w:r>
        <w:rPr>
          <w:rFonts w:hint="eastAsia" w:ascii="方正小标宋_GBK" w:eastAsia="方正小标宋_GBK" w:cs="方正小标宋_GBK"/>
          <w:bCs/>
          <w:color w:val="auto"/>
          <w:sz w:val="44"/>
          <w:szCs w:val="44"/>
          <w:lang w:val="en-US" w:eastAsia="zh-CN" w:bidi="ar-SA"/>
        </w:rPr>
        <w:t>出售</w:t>
      </w:r>
      <w:r>
        <w:rPr>
          <w:rFonts w:hint="eastAsia" w:ascii="方正小标宋_GBK" w:eastAsia="方正小标宋_GBK" w:cs="方正小标宋_GBK"/>
          <w:bCs/>
          <w:color w:val="auto"/>
          <w:sz w:val="44"/>
          <w:szCs w:val="44"/>
          <w:lang w:bidi="ar-SA"/>
        </w:rPr>
        <w:t>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楷体_GBK" w:eastAsia="方正楷体_GBK" w:cs="方正楷体_GBK"/>
          <w:color w:val="auto"/>
          <w:sz w:val="32"/>
          <w:szCs w:val="32"/>
          <w:lang w:eastAsia="zh-CN" w:bidi="ar-SA"/>
        </w:rPr>
      </w:pPr>
      <w:r>
        <w:rPr>
          <w:rFonts w:hint="eastAsia" w:ascii="方正楷体_GBK" w:eastAsia="方正楷体_GBK" w:cs="方正楷体_GBK"/>
          <w:color w:val="auto"/>
          <w:sz w:val="32"/>
          <w:szCs w:val="32"/>
          <w:lang w:eastAsia="zh-CN" w:bidi="ar-SA"/>
        </w:rPr>
        <w:t>（</w:t>
      </w:r>
      <w:r>
        <w:rPr>
          <w:rFonts w:hint="eastAsia" w:ascii="方正楷体_GBK" w:eastAsia="方正楷体_GBK" w:cs="方正楷体_GBK"/>
          <w:color w:val="auto"/>
          <w:sz w:val="32"/>
          <w:szCs w:val="32"/>
          <w:lang w:val="en-US" w:eastAsia="zh-CN" w:bidi="ar-SA"/>
        </w:rPr>
        <w:t>示范文本</w:t>
      </w:r>
      <w:r>
        <w:rPr>
          <w:rFonts w:hint="eastAsia" w:ascii="方正楷体_GBK" w:eastAsia="方正楷体_GBK" w:cs="方正楷体_GBK"/>
          <w:color w:val="auto"/>
          <w:sz w:val="32"/>
          <w:szCs w:val="32"/>
          <w:lang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color w:val="auto"/>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合同编号：</w:t>
      </w:r>
    </w:p>
    <w:p>
      <w:pPr>
        <w:keepNext w:val="0"/>
        <w:keepLines w:val="0"/>
        <w:pageBreakBefore w:val="0"/>
        <w:widowControl w:val="0"/>
        <w:kinsoku/>
        <w:overflowPunct/>
        <w:topLinePunct w:val="0"/>
        <w:bidi w:val="0"/>
        <w:adjustRightInd w:val="0"/>
        <w:snapToGrid w:val="0"/>
        <w:spacing w:line="620" w:lineRule="exact"/>
        <w:jc w:val="center"/>
        <w:textAlignment w:val="auto"/>
        <w:rPr>
          <w:rFonts w:hint="eastAsia" w:ascii="方正仿宋_GBK" w:eastAsia="方正仿宋_GBK" w:cs="方正仿宋_GBK"/>
          <w:b/>
          <w:bCs/>
          <w:snapToGrid w:val="0"/>
          <w:color w:val="auto"/>
          <w:sz w:val="32"/>
          <w:szCs w:val="32"/>
          <w:lang w:bidi="ar-SA"/>
        </w:rPr>
      </w:pP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u w:val="single"/>
          <w:lang w:bidi="ar-SA"/>
        </w:rPr>
      </w:pPr>
      <w:r>
        <w:rPr>
          <w:rFonts w:hint="eastAsia" w:ascii="方正仿宋_GBK" w:eastAsia="方正仿宋_GBK" w:cs="方正仿宋_GBK"/>
          <w:color w:val="auto"/>
          <w:sz w:val="32"/>
          <w:szCs w:val="32"/>
          <w:lang w:bidi="ar-SA"/>
        </w:rPr>
        <w:t xml:space="preserve">甲方（委托人）： </w:t>
      </w:r>
      <w:r>
        <w:rPr>
          <w:rFonts w:hint="eastAsia" w:ascii="方正仿宋_GBK" w:eastAsia="方正仿宋_GBK" w:cs="方正仿宋_GBK"/>
          <w:color w:val="auto"/>
          <w:sz w:val="32"/>
          <w:szCs w:val="32"/>
          <w:u w:val="single"/>
          <w:lang w:bidi="ar-SA"/>
        </w:rPr>
        <w:t xml:space="preserve">                                                             </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乙方（经纪机构）：</w:t>
      </w:r>
      <w:r>
        <w:rPr>
          <w:rFonts w:hint="eastAsia" w:ascii="方正仿宋_GBK" w:eastAsia="方正仿宋_GBK" w:cs="方正仿宋_GBK"/>
          <w:color w:val="auto"/>
          <w:sz w:val="32"/>
          <w:szCs w:val="32"/>
          <w:u w:val="single"/>
          <w:lang w:bidi="ar-SA"/>
        </w:rPr>
        <w:t xml:space="preserve">                                                             </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overflowPunct/>
        <w:topLinePunct w:val="0"/>
        <w:bidi w:val="0"/>
        <w:spacing w:line="620" w:lineRule="exact"/>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根据《中华人民共和国民法典》《二手车流通管理办法》等有关法律、法规、规章的规定，</w:t>
      </w:r>
      <w:r>
        <w:rPr>
          <w:rFonts w:hint="eastAsia" w:ascii="方正仿宋_GBK" w:eastAsia="方正仿宋_GBK" w:cs="方正仿宋_GBK"/>
          <w:color w:val="auto"/>
          <w:sz w:val="32"/>
          <w:szCs w:val="32"/>
          <w:lang w:bidi="ar-SA"/>
        </w:rPr>
        <w:t>就二手车的</w:t>
      </w:r>
      <w:r>
        <w:rPr>
          <w:rFonts w:hint="eastAsia" w:ascii="方正仿宋_GBK" w:eastAsia="方正仿宋_GBK" w:cs="方正仿宋_GBK"/>
          <w:color w:val="auto"/>
          <w:sz w:val="32"/>
          <w:szCs w:val="32"/>
          <w:lang w:val="en-US" w:eastAsia="zh-CN" w:bidi="ar-SA"/>
        </w:rPr>
        <w:t>委托出售</w:t>
      </w:r>
      <w:r>
        <w:rPr>
          <w:rFonts w:hint="eastAsia" w:ascii="方正仿宋_GBK" w:eastAsia="方正仿宋_GBK" w:cs="方正仿宋_GBK"/>
          <w:color w:val="auto"/>
          <w:sz w:val="32"/>
          <w:szCs w:val="32"/>
          <w:lang w:bidi="ar-SA"/>
        </w:rPr>
        <w:t>事宜，甲、乙双方</w:t>
      </w:r>
      <w:r>
        <w:rPr>
          <w:rFonts w:hint="eastAsia" w:ascii="方正仿宋_GBK" w:eastAsia="方正仿宋_GBK" w:cs="方正仿宋_GBK"/>
          <w:color w:val="auto"/>
          <w:spacing w:val="0"/>
          <w:sz w:val="32"/>
          <w:szCs w:val="32"/>
          <w:shd w:val="clear" w:color="auto" w:fill="FFFFFF"/>
          <w:lang w:bidi="ar-SA"/>
        </w:rPr>
        <w:t>在平等、自愿、协商一致的基础上签订本合同。</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第一条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委托事务</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bidi="ar-SA"/>
        </w:rPr>
        <w:t>甲方委托乙方按照合同的约定，以乙方名义</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甲方拥有</w:t>
      </w:r>
      <w:r>
        <w:rPr>
          <w:rFonts w:hint="eastAsia" w:ascii="方正仿宋_GBK" w:eastAsia="方正仿宋_GBK" w:cs="方正仿宋_GBK"/>
          <w:color w:val="auto"/>
          <w:sz w:val="32"/>
          <w:szCs w:val="32"/>
          <w:lang w:val="en-US" w:eastAsia="zh-CN" w:bidi="ar-SA"/>
        </w:rPr>
        <w:t xml:space="preserve"> </w:t>
      </w:r>
      <w:r>
        <w:rPr>
          <w:rFonts w:ascii="方正仿宋_GBK" w:eastAsia="方正仿宋_GBK" w:cs="方正仿宋_GBK"/>
          <w:color w:val="auto"/>
          <w:sz w:val="32"/>
          <w:szCs w:val="32"/>
          <w:lang w:bidi="ar-SA"/>
        </w:rPr>
        <w:sym w:font="Wingdings 2" w:char="00A3"/>
      </w:r>
      <w:r>
        <w:rPr>
          <w:rFonts w:hint="eastAsia" w:ascii="方正仿宋_GBK" w:eastAsia="方正仿宋_GBK" w:cs="方正仿宋_GBK"/>
          <w:color w:val="auto"/>
          <w:sz w:val="32"/>
          <w:szCs w:val="32"/>
          <w:lang w:bidi="ar-SA"/>
        </w:rPr>
        <w:t>所有权</w:t>
      </w:r>
      <w:r>
        <w:rPr>
          <w:rFonts w:hint="eastAsia" w:ascii="方正仿宋_GBK" w:eastAsia="方正仿宋_GBK" w:cs="方正仿宋_GBK"/>
          <w:color w:val="auto"/>
          <w:sz w:val="32"/>
          <w:szCs w:val="32"/>
          <w:lang w:val="en-US" w:eastAsia="zh-CN" w:bidi="ar-SA"/>
        </w:rPr>
        <w:t xml:space="preserve">  </w:t>
      </w:r>
      <w:r>
        <w:rPr>
          <w:rFonts w:ascii="方正仿宋_GBK" w:eastAsia="方正仿宋_GBK" w:cs="方正仿宋_GBK"/>
          <w:color w:val="auto"/>
          <w:sz w:val="32"/>
          <w:szCs w:val="32"/>
          <w:lang w:bidi="ar-SA"/>
        </w:rPr>
        <w:sym w:font="Wingdings 2" w:char="00A3"/>
      </w:r>
      <w:r>
        <w:rPr>
          <w:rFonts w:hint="eastAsia" w:ascii="方正仿宋_GBK" w:eastAsia="方正仿宋_GBK" w:cs="方正仿宋_GBK"/>
          <w:color w:val="auto"/>
          <w:sz w:val="32"/>
          <w:szCs w:val="32"/>
          <w:lang w:bidi="ar-SA"/>
        </w:rPr>
        <w:t>处置权的二手车壹辆。</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车辆的基本信息：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1.</w:t>
      </w:r>
      <w:r>
        <w:rPr>
          <w:rFonts w:hint="eastAsia" w:ascii="方正仿宋_GBK" w:eastAsia="方正仿宋_GBK" w:cs="方正仿宋_GBK"/>
          <w:bCs/>
          <w:color w:val="auto"/>
          <w:kern w:val="2"/>
          <w:sz w:val="32"/>
          <w:szCs w:val="32"/>
          <w:highlight w:val="none"/>
          <w:lang w:val="en-US" w:eastAsia="zh-CN" w:bidi="ar-SA"/>
        </w:rPr>
        <w:t>机动车登记证书编号：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所有人姓名/名称：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车辆号牌：</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车辆类型：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车辆品牌型号：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车辆识别代号/VIN码：</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发动机号：</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核定载人数：</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外廊尺寸：</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排量/功率：</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初次注册日期：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颜色：</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行驶里程：</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保险有效期至：</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机动车检验合格标志有效期：</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车辆使用性质：</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营运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非营运  □其他，登记注册地：</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 xml:space="preserve">异地车辆  </w:t>
      </w:r>
      <w:r>
        <w:rPr>
          <w:rFonts w:ascii="方正仿宋_GBK" w:eastAsia="方正仿宋_GBK" w:cs="方正仿宋_GBK"/>
          <w:bCs/>
          <w:color w:val="auto"/>
          <w:kern w:val="2"/>
          <w:sz w:val="32"/>
          <w:szCs w:val="32"/>
          <w:highlight w:val="none"/>
          <w:lang w:val="en-US" w:eastAsia="zh-CN" w:bidi="ar-SA"/>
        </w:rPr>
        <w:sym w:font="Wingdings 2" w:char="00A3"/>
      </w:r>
      <w:r>
        <w:rPr>
          <w:rFonts w:hint="eastAsia" w:ascii="方正仿宋_GBK" w:eastAsia="方正仿宋_GBK" w:cs="方正仿宋_GBK"/>
          <w:bCs/>
          <w:color w:val="auto"/>
          <w:kern w:val="2"/>
          <w:sz w:val="32"/>
          <w:szCs w:val="32"/>
          <w:highlight w:val="none"/>
          <w:lang w:val="en-US" w:eastAsia="zh-CN" w:bidi="ar-SA"/>
        </w:rPr>
        <w:t>本市车辆，车辆状况：</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2.车辆</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（是或否）因为质量问题而进行过更换、退货或主要零部件的维修、更换，原因是</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u w:val="single"/>
          <w:lang w:val="en-US" w:eastAsia="zh-CN" w:bidi="ar-SA"/>
        </w:rPr>
      </w:pPr>
      <w:r>
        <w:rPr>
          <w:rFonts w:hint="eastAsia" w:ascii="方正仿宋_GBK" w:eastAsia="方正仿宋_GBK" w:cs="方正仿宋_GBK"/>
          <w:color w:val="auto"/>
          <w:spacing w:val="0"/>
          <w:sz w:val="32"/>
          <w:szCs w:val="32"/>
          <w:shd w:val="clear" w:color="auto" w:fill="FFFFFF"/>
          <w:lang w:bidi="ar-SA"/>
        </w:rPr>
        <w:t>3.</w:t>
      </w:r>
      <w:r>
        <w:rPr>
          <w:rFonts w:hint="eastAsia" w:ascii="方正仿宋_GBK" w:eastAsia="方正仿宋_GBK" w:cs="方正仿宋_GBK"/>
          <w:color w:val="auto"/>
          <w:sz w:val="32"/>
          <w:szCs w:val="32"/>
          <w:lang w:bidi="ar-SA"/>
        </w:rPr>
        <w:t>车辆的违章、修理、事故、抵押、税费交纳等其他需要说明的情况：</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u w:val="single"/>
          <w:lang w:bidi="ar-SA"/>
        </w:rPr>
        <w:t xml:space="preserve">                                                                          </w:t>
      </w:r>
      <w:r>
        <w:rPr>
          <w:rFonts w:hint="eastAsia" w:ascii="方正仿宋_GBK" w:eastAsia="方正仿宋_GBK" w:cs="方正仿宋_GBK"/>
          <w:color w:val="auto"/>
          <w:sz w:val="32"/>
          <w:szCs w:val="32"/>
          <w:u w:val="single"/>
          <w:lang w:val="en-US" w:eastAsia="zh-CN" w:bidi="ar-SA"/>
        </w:rPr>
        <w:t xml:space="preserve">  </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第二条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委托销售价及付款、</w:t>
      </w:r>
      <w:r>
        <w:rPr>
          <w:rFonts w:hint="eastAsia" w:ascii="方正黑体_GBK" w:eastAsia="方正黑体_GBK" w:cs="方正黑体_GBK"/>
          <w:color w:val="auto"/>
          <w:sz w:val="32"/>
          <w:szCs w:val="32"/>
          <w:lang w:val="en-US" w:eastAsia="zh-CN" w:bidi="ar-SA"/>
        </w:rPr>
        <w:t>佣金</w:t>
      </w:r>
      <w:r>
        <w:rPr>
          <w:rFonts w:hint="eastAsia" w:ascii="方正黑体_GBK" w:eastAsia="方正黑体_GBK" w:cs="方正黑体_GBK"/>
          <w:color w:val="auto"/>
          <w:sz w:val="32"/>
          <w:szCs w:val="32"/>
          <w:lang w:bidi="ar-SA"/>
        </w:rPr>
        <w:t>支付方式</w:t>
      </w:r>
    </w:p>
    <w:p>
      <w:pPr>
        <w:keepNext w:val="0"/>
        <w:keepLines w:val="0"/>
        <w:pageBreakBefore w:val="0"/>
        <w:widowControl w:val="0"/>
        <w:kinsoku/>
        <w:overflowPunct/>
        <w:topLinePunct w:val="0"/>
        <w:bidi w:val="0"/>
        <w:spacing w:line="620" w:lineRule="exact"/>
        <w:ind w:firstLine="64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1.</w:t>
      </w:r>
      <w:r>
        <w:rPr>
          <w:rFonts w:hint="eastAsia" w:ascii="方正仿宋_GBK" w:eastAsia="方正仿宋_GBK" w:cs="方正仿宋_GBK"/>
          <w:color w:val="auto"/>
          <w:sz w:val="32"/>
          <w:szCs w:val="32"/>
          <w:lang w:bidi="ar-SA"/>
        </w:rPr>
        <w:t>经甲乙双方协商，甲方收取价款为</w:t>
      </w:r>
      <w:r>
        <w:rPr>
          <w:rFonts w:ascii="方正仿宋_GBK" w:eastAsia="方正仿宋_GBK" w:cs="方正仿宋_GBK"/>
          <w:color w:val="auto"/>
          <w:sz w:val="32"/>
          <w:szCs w:val="32"/>
          <w:lang w:bidi="ar-SA"/>
        </w:rPr>
        <w:sym w:font="Wingdings 2" w:char="00A3"/>
      </w:r>
      <w:r>
        <w:rPr>
          <w:rFonts w:hint="eastAsia" w:ascii="方正仿宋_GBK" w:eastAsia="方正仿宋_GBK" w:cs="方正仿宋_GBK"/>
          <w:color w:val="auto"/>
          <w:sz w:val="32"/>
          <w:szCs w:val="32"/>
          <w:lang w:bidi="ar-SA"/>
        </w:rPr>
        <w:t>模式一：净收模式，净收价格委托为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元（</w:t>
      </w:r>
      <w:r>
        <w:rPr>
          <w:rFonts w:hint="eastAsia" w:ascii="方正仿宋_GBK" w:eastAsia="方正仿宋_GBK" w:cs="方正仿宋_GBK"/>
          <w:color w:val="auto"/>
          <w:sz w:val="32"/>
          <w:szCs w:val="32"/>
          <w:lang w:bidi="ar-SA"/>
        </w:rPr>
        <w:t>大写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r>
        <w:rPr>
          <w:rFonts w:hint="eastAsia" w:ascii="方正仿宋_GBK" w:eastAsia="方正仿宋_GBK" w:cs="方正仿宋_GBK"/>
          <w:color w:val="auto"/>
          <w:sz w:val="32"/>
          <w:szCs w:val="32"/>
          <w:lang w:bidi="ar-SA"/>
        </w:rPr>
        <w:t>，溢价部分为乙方的</w:t>
      </w:r>
      <w:r>
        <w:rPr>
          <w:rFonts w:hint="eastAsia" w:ascii="方正仿宋_GBK" w:eastAsia="方正仿宋_GBK" w:cs="方正仿宋_GBK"/>
          <w:color w:val="auto"/>
          <w:sz w:val="32"/>
          <w:szCs w:val="32"/>
          <w:lang w:val="en-US" w:eastAsia="zh-CN" w:bidi="ar-SA"/>
        </w:rPr>
        <w:t>佣金</w:t>
      </w:r>
      <w:r>
        <w:rPr>
          <w:rFonts w:hint="eastAsia" w:ascii="方正仿宋_GBK" w:eastAsia="方正仿宋_GBK" w:cs="方正仿宋_GBK"/>
          <w:color w:val="auto"/>
          <w:sz w:val="32"/>
          <w:szCs w:val="32"/>
          <w:lang w:bidi="ar-SA"/>
        </w:rPr>
        <w:t>，甲方无需另行支付</w:t>
      </w:r>
      <w:r>
        <w:rPr>
          <w:rFonts w:hint="eastAsia" w:ascii="方正仿宋_GBK" w:eastAsia="方正仿宋_GBK" w:cs="方正仿宋_GBK"/>
          <w:color w:val="auto"/>
          <w:sz w:val="32"/>
          <w:szCs w:val="32"/>
          <w:lang w:eastAsia="zh-CN" w:bidi="ar-SA"/>
        </w:rPr>
        <w:t>；</w:t>
      </w:r>
      <w:r>
        <w:rPr>
          <w:rFonts w:ascii="方正仿宋_GBK" w:eastAsia="方正仿宋_GBK" w:cs="方正仿宋_GBK"/>
          <w:color w:val="auto"/>
          <w:sz w:val="32"/>
          <w:szCs w:val="32"/>
          <w:lang w:bidi="ar-SA"/>
        </w:rPr>
        <w:sym w:font="Wingdings 2" w:char="00A3"/>
      </w:r>
      <w:r>
        <w:rPr>
          <w:rFonts w:hint="eastAsia" w:ascii="方正仿宋_GBK" w:eastAsia="方正仿宋_GBK" w:cs="方正仿宋_GBK"/>
          <w:color w:val="auto"/>
          <w:sz w:val="32"/>
          <w:szCs w:val="32"/>
          <w:lang w:bidi="ar-SA"/>
        </w:rPr>
        <w:t>模式二：</w:t>
      </w:r>
      <w:r>
        <w:rPr>
          <w:rFonts w:hint="eastAsia" w:ascii="方正仿宋_GBK" w:eastAsia="方正仿宋_GBK" w:cs="方正仿宋_GBK"/>
          <w:color w:val="auto"/>
          <w:sz w:val="32"/>
          <w:szCs w:val="32"/>
          <w:lang w:val="en-US" w:eastAsia="zh-CN" w:bidi="ar-SA"/>
        </w:rPr>
        <w:t>佣金</w:t>
      </w:r>
      <w:r>
        <w:rPr>
          <w:rFonts w:hint="eastAsia" w:ascii="方正仿宋_GBK" w:eastAsia="方正仿宋_GBK" w:cs="方正仿宋_GBK"/>
          <w:color w:val="auto"/>
          <w:sz w:val="32"/>
          <w:szCs w:val="32"/>
          <w:lang w:bidi="ar-SA"/>
        </w:rPr>
        <w:t>模式，委托销售价为为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元（</w:t>
      </w:r>
      <w:r>
        <w:rPr>
          <w:rFonts w:hint="eastAsia" w:ascii="方正仿宋_GBK" w:eastAsia="方正仿宋_GBK" w:cs="方正仿宋_GBK"/>
          <w:color w:val="auto"/>
          <w:sz w:val="32"/>
          <w:szCs w:val="32"/>
          <w:lang w:bidi="ar-SA"/>
        </w:rPr>
        <w:t>大写</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val="en-US" w:eastAsia="zh-CN" w:bidi="ar-SA"/>
        </w:rPr>
        <w:t>）</w:t>
      </w:r>
      <w:r>
        <w:rPr>
          <w:rFonts w:hint="eastAsia" w:ascii="方正仿宋_GBK" w:eastAsia="方正仿宋_GBK" w:cs="方正仿宋_GBK"/>
          <w:color w:val="auto"/>
          <w:sz w:val="32"/>
          <w:szCs w:val="32"/>
          <w:lang w:bidi="ar-SA"/>
        </w:rPr>
        <w:t>，成交后乙方收取</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成交价金额的</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％作为</w:t>
      </w:r>
      <w:r>
        <w:rPr>
          <w:rFonts w:hint="eastAsia" w:ascii="方正仿宋_GBK" w:eastAsia="方正仿宋_GBK" w:cs="方正仿宋_GBK"/>
          <w:color w:val="auto"/>
          <w:sz w:val="32"/>
          <w:szCs w:val="32"/>
          <w:lang w:val="en-US" w:eastAsia="zh-CN" w:bidi="ar-SA"/>
        </w:rPr>
        <w:t>佣金</w:t>
      </w:r>
      <w:r>
        <w:rPr>
          <w:rFonts w:hint="eastAsia" w:ascii="方正仿宋_GBK" w:eastAsia="方正仿宋_GBK" w:cs="方正仿宋_GBK"/>
          <w:color w:val="auto"/>
          <w:sz w:val="32"/>
          <w:szCs w:val="32"/>
          <w:lang w:bidi="ar-SA"/>
        </w:rPr>
        <w:t>。</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车辆</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价格需要调整，须经甲方同意。</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车辆成交后甲方收取</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车款的时间：车辆办理过户且接车手续后</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个工作日内。甲方收款方式：</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，甲方指定收款账户户名：</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开户银行：</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，账号：</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，乙方向甲方指定账户支付约定价款，一经乙方向上述账户转账后，视为甲方收到约定价款。</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第三条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委托期限与交接车</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委托期限为</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日至</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年</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月</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甲方应在签订本合同时将委托车辆交乙方保管。乙方未在委托期限内完成委托事务的，应提前</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日通知甲方延长委托期限或终止委托，如</w:t>
      </w:r>
      <w:r>
        <w:rPr>
          <w:rFonts w:hint="eastAsia" w:ascii="方正仿宋_GBK" w:eastAsia="方正仿宋_GBK" w:cs="方正仿宋_GBK"/>
          <w:color w:val="auto"/>
          <w:sz w:val="32"/>
          <w:szCs w:val="32"/>
          <w:lang w:val="en-US" w:eastAsia="zh-CN" w:bidi="ar-SA"/>
        </w:rPr>
        <w:t>甲方</w:t>
      </w:r>
      <w:r>
        <w:rPr>
          <w:rFonts w:hint="eastAsia" w:ascii="方正仿宋_GBK" w:eastAsia="方正仿宋_GBK" w:cs="方正仿宋_GBK"/>
          <w:color w:val="auto"/>
          <w:sz w:val="32"/>
          <w:szCs w:val="32"/>
          <w:lang w:bidi="ar-SA"/>
        </w:rPr>
        <w:t>同意延长委托期限的</w:t>
      </w:r>
      <w:r>
        <w:rPr>
          <w:rFonts w:hint="eastAsia" w:ascii="方正仿宋_GBK" w:eastAsia="方正仿宋_GBK" w:cs="方正仿宋_GBK"/>
          <w:color w:val="auto"/>
          <w:sz w:val="32"/>
          <w:szCs w:val="32"/>
          <w:lang w:val="en-US" w:eastAsia="zh-CN" w:bidi="ar-SA"/>
        </w:rPr>
        <w:t>双方</w:t>
      </w:r>
      <w:r>
        <w:rPr>
          <w:rFonts w:hint="eastAsia" w:ascii="方正仿宋_GBK" w:eastAsia="方正仿宋_GBK" w:cs="方正仿宋_GBK"/>
          <w:color w:val="auto"/>
          <w:sz w:val="32"/>
          <w:szCs w:val="32"/>
          <w:lang w:bidi="ar-SA"/>
        </w:rPr>
        <w:t>应签订变更协议；如甲方不同意延长委托期限的</w:t>
      </w:r>
      <w:r>
        <w:rPr>
          <w:rFonts w:hint="eastAsia" w:ascii="方正仿宋_GBK" w:eastAsia="方正仿宋_GBK" w:cs="方正仿宋_GBK"/>
          <w:color w:val="auto"/>
          <w:sz w:val="32"/>
          <w:szCs w:val="32"/>
          <w:lang w:val="en-US" w:eastAsia="zh-CN" w:bidi="ar-SA"/>
        </w:rPr>
        <w:t>终止委托</w:t>
      </w:r>
      <w:r>
        <w:rPr>
          <w:rFonts w:hint="eastAsia" w:ascii="方正仿宋_GBK" w:eastAsia="方正仿宋_GBK" w:cs="方正仿宋_GBK"/>
          <w:color w:val="auto"/>
          <w:sz w:val="32"/>
          <w:szCs w:val="32"/>
          <w:lang w:bidi="ar-SA"/>
        </w:rPr>
        <w:t>，乙方应及时向甲方交还委托车辆及各种证件、文件和有关材料，甲方收取相关材料后应向乙方出具书面证明。</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bCs/>
          <w:snapToGrid w:val="0"/>
          <w:color w:val="auto"/>
          <w:kern w:val="2"/>
          <w:sz w:val="32"/>
          <w:szCs w:val="32"/>
          <w:u w:val="single"/>
          <w:lang w:bidi="ar-SA"/>
        </w:rPr>
      </w:pPr>
      <w:r>
        <w:rPr>
          <w:rFonts w:hint="eastAsia" w:ascii="方正仿宋_GBK" w:eastAsia="方正仿宋_GBK" w:cs="方正仿宋_GBK"/>
          <w:color w:val="auto"/>
          <w:sz w:val="32"/>
          <w:szCs w:val="32"/>
          <w:lang w:val="en-US" w:eastAsia="zh-CN" w:bidi="ar-SA"/>
        </w:rPr>
        <w:t xml:space="preserve">    3.</w:t>
      </w:r>
      <w:r>
        <w:rPr>
          <w:rFonts w:hint="eastAsia" w:ascii="方正仿宋_GBK" w:eastAsia="方正仿宋_GBK" w:cs="方正仿宋_GBK"/>
          <w:color w:val="auto"/>
          <w:sz w:val="32"/>
          <w:szCs w:val="32"/>
          <w:lang w:bidi="ar-SA"/>
        </w:rPr>
        <w:t>车辆及证件交接</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bCs/>
          <w:snapToGrid w:val="0"/>
          <w:color w:val="auto"/>
          <w:kern w:val="2"/>
          <w:sz w:val="32"/>
          <w:szCs w:val="32"/>
          <w:lang w:bidi="ar-SA"/>
        </w:rPr>
        <w:t>□机动车行驶证</w:t>
      </w:r>
      <w:r>
        <w:rPr>
          <w:rFonts w:hint="eastAsia" w:ascii="方正仿宋_GBK" w:eastAsia="方正仿宋_GBK" w:cs="方正仿宋_GBK"/>
          <w:bCs/>
          <w:snapToGrid w:val="0"/>
          <w:color w:val="auto"/>
          <w:kern w:val="2"/>
          <w:sz w:val="32"/>
          <w:szCs w:val="32"/>
          <w:lang w:eastAsia="zh-CN" w:bidi="ar-SA"/>
        </w:rPr>
        <w:t>，</w:t>
      </w:r>
      <w:r>
        <w:rPr>
          <w:rFonts w:ascii="方正仿宋_GBK" w:eastAsia="方正仿宋_GBK" w:cs="方正仿宋_GBK"/>
          <w:bCs/>
          <w:snapToGrid w:val="0"/>
          <w:color w:val="auto"/>
          <w:kern w:val="2"/>
          <w:sz w:val="32"/>
          <w:szCs w:val="32"/>
          <w:lang w:bidi="ar-SA"/>
        </w:rPr>
        <w:sym w:font="Wingdings 2" w:char="00A3"/>
      </w:r>
      <w:r>
        <w:rPr>
          <w:rFonts w:hint="eastAsia" w:ascii="方正仿宋_GBK" w:eastAsia="方正仿宋_GBK" w:cs="方正仿宋_GBK"/>
          <w:bCs/>
          <w:snapToGrid w:val="0"/>
          <w:color w:val="auto"/>
          <w:kern w:val="2"/>
          <w:sz w:val="32"/>
          <w:szCs w:val="32"/>
          <w:lang w:bidi="ar-SA"/>
        </w:rPr>
        <w:t>机动车登记证书</w:t>
      </w:r>
      <w:r>
        <w:rPr>
          <w:rFonts w:hint="eastAsia" w:ascii="方正仿宋_GBK" w:eastAsia="方正仿宋_GBK" w:cs="方正仿宋_GBK"/>
          <w:bCs/>
          <w:snapToGrid w:val="0"/>
          <w:color w:val="auto"/>
          <w:kern w:val="2"/>
          <w:sz w:val="32"/>
          <w:szCs w:val="32"/>
          <w:lang w:eastAsia="zh-CN" w:bidi="ar-SA"/>
        </w:rPr>
        <w:t>，</w:t>
      </w:r>
      <w:r>
        <w:rPr>
          <w:rFonts w:ascii="方正仿宋_GBK" w:eastAsia="方正仿宋_GBK" w:cs="方正仿宋_GBK"/>
          <w:bCs/>
          <w:snapToGrid w:val="0"/>
          <w:color w:val="auto"/>
          <w:kern w:val="2"/>
          <w:sz w:val="32"/>
          <w:szCs w:val="32"/>
          <w:lang w:bidi="ar-SA"/>
        </w:rPr>
        <w:sym w:font="Wingdings 2" w:char="00A3"/>
      </w:r>
      <w:r>
        <w:rPr>
          <w:rFonts w:hint="eastAsia" w:ascii="方正仿宋_GBK" w:eastAsia="方正仿宋_GBK" w:cs="方正仿宋_GBK"/>
          <w:bCs/>
          <w:snapToGrid w:val="0"/>
          <w:color w:val="auto"/>
          <w:kern w:val="2"/>
          <w:sz w:val="32"/>
          <w:szCs w:val="32"/>
          <w:lang w:bidi="ar-SA"/>
        </w:rPr>
        <w:t>车钥匙</w:t>
      </w:r>
      <w:r>
        <w:rPr>
          <w:rFonts w:hint="eastAsia" w:ascii="方正仿宋_GBK" w:eastAsia="方正仿宋_GBK" w:cs="方正仿宋_GBK"/>
          <w:bCs/>
          <w:snapToGrid w:val="0"/>
          <w:color w:val="auto"/>
          <w:kern w:val="2"/>
          <w:sz w:val="32"/>
          <w:szCs w:val="32"/>
          <w:u w:val="single"/>
          <w:lang w:val="en-US" w:eastAsia="zh-CN" w:bidi="ar-SA"/>
        </w:rPr>
        <w:t xml:space="preserve">   </w:t>
      </w:r>
      <w:r>
        <w:rPr>
          <w:rFonts w:hint="eastAsia" w:ascii="方正仿宋_GBK" w:eastAsia="方正仿宋_GBK" w:cs="方正仿宋_GBK"/>
          <w:bCs/>
          <w:snapToGrid w:val="0"/>
          <w:color w:val="auto"/>
          <w:kern w:val="2"/>
          <w:sz w:val="32"/>
          <w:szCs w:val="32"/>
          <w:lang w:bidi="ar-SA"/>
        </w:rPr>
        <w:t>把</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lang w:bidi="ar-SA"/>
        </w:rPr>
        <w:t>□交强险保单</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lang w:bidi="ar-SA"/>
        </w:rPr>
        <w:t>其他</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u w:val="single"/>
          <w:lang w:val="en-US" w:eastAsia="zh-CN" w:bidi="ar-SA"/>
        </w:rPr>
        <w:t xml:space="preserve">                </w:t>
      </w:r>
      <w:r>
        <w:rPr>
          <w:rFonts w:hint="eastAsia" w:ascii="方正仿宋_GBK" w:eastAsia="方正仿宋_GBK" w:cs="方正仿宋_GBK"/>
          <w:bCs/>
          <w:snapToGrid w:val="0"/>
          <w:color w:val="auto"/>
          <w:kern w:val="2"/>
          <w:sz w:val="32"/>
          <w:szCs w:val="32"/>
          <w:lang w:eastAsia="zh-CN" w:bidi="ar-SA"/>
        </w:rPr>
        <w:t>。</w:t>
      </w:r>
      <w:r>
        <w:rPr>
          <w:rFonts w:hint="eastAsia" w:ascii="方正仿宋_GBK" w:eastAsia="方正仿宋_GBK" w:cs="方正仿宋_GBK"/>
          <w:bCs/>
          <w:snapToGrid w:val="0"/>
          <w:color w:val="auto"/>
          <w:kern w:val="2"/>
          <w:sz w:val="32"/>
          <w:szCs w:val="32"/>
          <w:u w:val="single"/>
          <w:lang w:bidi="ar-SA"/>
        </w:rPr>
        <w:t xml:space="preserve">                                                                           </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第四条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双方约定事项</w:t>
      </w:r>
    </w:p>
    <w:p>
      <w:pPr>
        <w:keepNext w:val="0"/>
        <w:keepLines w:val="0"/>
        <w:pageBreakBefore w:val="0"/>
        <w:widowControl w:val="0"/>
        <w:kinsoku/>
        <w:overflowPunct/>
        <w:topLinePunct w:val="0"/>
        <w:bidi w:val="0"/>
        <w:spacing w:line="620" w:lineRule="exact"/>
        <w:ind w:firstLine="640" w:firstLineChars="200"/>
        <w:jc w:val="both"/>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1.</w:t>
      </w:r>
      <w:r>
        <w:rPr>
          <w:rFonts w:hint="eastAsia" w:ascii="方正仿宋_GBK" w:eastAsia="方正仿宋_GBK" w:cs="方正仿宋_GBK"/>
          <w:color w:val="auto"/>
          <w:sz w:val="32"/>
          <w:szCs w:val="32"/>
          <w:lang w:bidi="ar-SA"/>
        </w:rPr>
        <w:t>合同期内，车辆需在指定</w:t>
      </w:r>
      <w:r>
        <w:rPr>
          <w:rFonts w:hint="eastAsia" w:ascii="方正仿宋_GBK" w:eastAsia="方正仿宋_GBK" w:cs="方正仿宋_GBK"/>
          <w:color w:val="auto"/>
          <w:sz w:val="32"/>
          <w:szCs w:val="32"/>
          <w:u w:val="single"/>
          <w:lang w:bidi="ar-SA"/>
        </w:rPr>
        <w:t xml:space="preserve">              </w:t>
      </w:r>
      <w:r>
        <w:rPr>
          <w:rFonts w:hint="eastAsia" w:ascii="方正仿宋_GBK" w:eastAsia="方正仿宋_GBK" w:cs="方正仿宋_GBK"/>
          <w:color w:val="auto"/>
          <w:sz w:val="32"/>
          <w:szCs w:val="32"/>
          <w:u w:val="single"/>
          <w:lang w:val="en-US" w:eastAsia="zh-CN" w:bidi="ar-SA"/>
        </w:rPr>
        <w:t xml:space="preserve">  </w:t>
      </w:r>
      <w:r>
        <w:rPr>
          <w:rFonts w:hint="eastAsia" w:ascii="方正仿宋_GBK" w:eastAsia="方正仿宋_GBK" w:cs="方正仿宋_GBK"/>
          <w:color w:val="auto"/>
          <w:sz w:val="32"/>
          <w:szCs w:val="32"/>
          <w:lang w:bidi="ar-SA"/>
        </w:rPr>
        <w:t>区域试驾。</w:t>
      </w:r>
    </w:p>
    <w:p>
      <w:pPr>
        <w:keepNext w:val="0"/>
        <w:keepLines w:val="0"/>
        <w:pageBreakBefore w:val="0"/>
        <w:widowControl w:val="0"/>
        <w:kinsoku/>
        <w:overflowPunct/>
        <w:topLinePunct w:val="0"/>
        <w:bidi w:val="0"/>
        <w:spacing w:line="620" w:lineRule="exact"/>
        <w:ind w:firstLine="64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2.如</w:t>
      </w:r>
      <w:r>
        <w:rPr>
          <w:rFonts w:hint="eastAsia" w:ascii="方正仿宋_GBK" w:eastAsia="方正仿宋_GBK" w:cs="方正仿宋_GBK"/>
          <w:color w:val="auto"/>
          <w:sz w:val="32"/>
          <w:szCs w:val="32"/>
          <w:lang w:bidi="ar-SA"/>
        </w:rPr>
        <w:t>乙方溢价售出委托车辆时，溢价金由乙方享有，甲方无须再支付佣金。</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乙方在规定</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周期内未售出甲方委托车辆的，甲方可选择：</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继续以此方式委托</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bidi="ar-SA"/>
        </w:rPr>
        <w:t>与乙方协商价格</w:t>
      </w:r>
      <w:r>
        <w:rPr>
          <w:rFonts w:hint="eastAsia" w:ascii="方正仿宋_GBK" w:eastAsia="方正仿宋_GBK" w:cs="方正仿宋_GBK"/>
          <w:color w:val="auto"/>
          <w:sz w:val="32"/>
          <w:szCs w:val="32"/>
          <w:lang w:val="en-US" w:eastAsia="zh-CN" w:bidi="ar-SA"/>
        </w:rPr>
        <w:t>并</w:t>
      </w:r>
      <w:r>
        <w:rPr>
          <w:rFonts w:hint="eastAsia" w:ascii="方正仿宋_GBK" w:eastAsia="方正仿宋_GBK" w:cs="方正仿宋_GBK"/>
          <w:color w:val="auto"/>
          <w:sz w:val="32"/>
          <w:szCs w:val="32"/>
          <w:lang w:bidi="ar-SA"/>
        </w:rPr>
        <w:t>直接出售给乙方；</w:t>
      </w:r>
      <w:r>
        <w:rPr>
          <w:rFonts w:hint="eastAsia" w:ascii="方正仿宋_GBK" w:eastAsia="方正仿宋_GBK" w:cs="方正仿宋_GBK"/>
          <w:bCs/>
          <w:snapToGrid w:val="0"/>
          <w:color w:val="auto"/>
          <w:kern w:val="2"/>
          <w:sz w:val="32"/>
          <w:szCs w:val="32"/>
          <w:lang w:bidi="ar-SA"/>
        </w:rPr>
        <w:t>□</w:t>
      </w:r>
      <w:r>
        <w:rPr>
          <w:rFonts w:hint="eastAsia" w:ascii="方正仿宋_GBK" w:eastAsia="方正仿宋_GBK" w:cs="方正仿宋_GBK"/>
          <w:color w:val="auto"/>
          <w:sz w:val="32"/>
          <w:szCs w:val="32"/>
          <w:lang w:val="en-US" w:eastAsia="zh-CN" w:bidi="ar-SA"/>
        </w:rPr>
        <w:t>终止委托并</w:t>
      </w:r>
      <w:r>
        <w:rPr>
          <w:rFonts w:hint="eastAsia" w:ascii="方正仿宋_GBK" w:eastAsia="方正仿宋_GBK" w:cs="方正仿宋_GBK"/>
          <w:color w:val="auto"/>
          <w:sz w:val="32"/>
          <w:szCs w:val="32"/>
          <w:lang w:bidi="ar-SA"/>
        </w:rPr>
        <w:t>向乙方支付美容、维修、认证等成本费用。</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3.</w:t>
      </w:r>
      <w:r>
        <w:rPr>
          <w:rFonts w:hint="eastAsia" w:ascii="方正仿宋_GBK" w:eastAsia="方正仿宋_GBK" w:cs="方正仿宋_GBK"/>
          <w:color w:val="auto"/>
          <w:sz w:val="32"/>
          <w:szCs w:val="32"/>
          <w:lang w:bidi="ar-SA"/>
        </w:rPr>
        <w:t>车辆在</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过程中，由于停放时间过长或车辆自身质量，造成的委托车辆故障由甲方自行承担责任</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支付全部费用，并迅速处理该故障</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4.</w:t>
      </w:r>
      <w:r>
        <w:rPr>
          <w:rFonts w:hint="eastAsia" w:ascii="方正仿宋_GBK" w:eastAsia="方正仿宋_GBK" w:cs="方正仿宋_GBK"/>
          <w:color w:val="auto"/>
          <w:sz w:val="32"/>
          <w:szCs w:val="32"/>
          <w:lang w:bidi="ar-SA"/>
        </w:rPr>
        <w:t>在委托期内，将甲方委托车辆存放在指定位置，未经甲方同意不得擅自使用或拆改委托</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车辆（试车及调整车位除外）</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5.</w:t>
      </w:r>
      <w:r>
        <w:rPr>
          <w:rFonts w:hint="eastAsia" w:ascii="方正仿宋_GBK" w:eastAsia="方正仿宋_GBK" w:cs="方正仿宋_GBK"/>
          <w:color w:val="auto"/>
          <w:sz w:val="32"/>
          <w:szCs w:val="32"/>
          <w:lang w:bidi="ar-SA"/>
        </w:rPr>
        <w:t>乙方有权以委托人名义与买受人订立买卖居间合同</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第五条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甲方的权利和义务</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甲方有权监督乙方认真履行合同规定的义务，有权了解委托车辆</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进展情况，并享有</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方式的建议权和知情权</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保证对车辆情况陈述的真实性。如</w:t>
      </w:r>
      <w:r>
        <w:rPr>
          <w:rFonts w:hint="eastAsia" w:ascii="方正仿宋_GBK" w:eastAsia="方正仿宋_GBK" w:cs="方正仿宋_GBK"/>
          <w:color w:val="auto"/>
          <w:sz w:val="32"/>
          <w:szCs w:val="32"/>
          <w:lang w:val="en-US" w:eastAsia="zh-CN" w:bidi="ar-SA"/>
        </w:rPr>
        <w:t>甲方</w:t>
      </w:r>
      <w:r>
        <w:rPr>
          <w:rFonts w:hint="eastAsia" w:ascii="方正仿宋_GBK" w:eastAsia="方正仿宋_GBK" w:cs="方正仿宋_GBK"/>
          <w:color w:val="auto"/>
          <w:sz w:val="32"/>
          <w:szCs w:val="32"/>
          <w:lang w:bidi="ar-SA"/>
        </w:rPr>
        <w:t>故意隐瞒车辆存在的重大质量问题给乙方造成损失的应予以赔偿，并承担违约责任；</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甲方原因造成乙方和第三方就本合同涉及车辆产生争议及赔偿责任，应当承担全部责任</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3.</w:t>
      </w:r>
      <w:r>
        <w:rPr>
          <w:rFonts w:hint="eastAsia" w:ascii="方正仿宋_GBK" w:eastAsia="方正仿宋_GBK" w:cs="方正仿宋_GBK"/>
          <w:color w:val="auto"/>
          <w:sz w:val="32"/>
          <w:szCs w:val="32"/>
          <w:lang w:bidi="ar-SA"/>
        </w:rPr>
        <w:t>保证所委托</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的车辆及提交的证照、文件与有关材料真实、合法、齐全且有效。</w:t>
      </w:r>
      <w:r>
        <w:rPr>
          <w:rFonts w:hint="eastAsia" w:ascii="方正仿宋_GBK" w:eastAsia="方正仿宋_GBK" w:cs="方正仿宋_GBK"/>
          <w:color w:val="auto"/>
          <w:sz w:val="32"/>
          <w:szCs w:val="32"/>
          <w:lang w:val="en-US" w:eastAsia="zh-CN" w:bidi="ar-SA"/>
        </w:rPr>
        <w:t>如</w:t>
      </w:r>
      <w:r>
        <w:rPr>
          <w:rFonts w:hint="eastAsia" w:ascii="方正仿宋_GBK" w:eastAsia="方正仿宋_GBK" w:cs="方正仿宋_GBK"/>
          <w:color w:val="auto"/>
          <w:sz w:val="32"/>
          <w:szCs w:val="32"/>
          <w:lang w:bidi="ar-SA"/>
        </w:rPr>
        <w:t>甲方原因造成已成交车辆不能过户或转籍给乙方造成损失的应予以赔偿，</w:t>
      </w:r>
      <w:r>
        <w:rPr>
          <w:rFonts w:hint="eastAsia" w:ascii="方正仿宋_GBK" w:eastAsia="方正仿宋_GBK" w:cs="方正仿宋_GBK"/>
          <w:color w:val="auto"/>
          <w:sz w:val="32"/>
          <w:szCs w:val="32"/>
          <w:lang w:val="en-US" w:eastAsia="zh-CN" w:bidi="ar-SA"/>
        </w:rPr>
        <w:t>并</w:t>
      </w:r>
      <w:r>
        <w:rPr>
          <w:rFonts w:hint="eastAsia" w:ascii="方正仿宋_GBK" w:eastAsia="方正仿宋_GBK" w:cs="方正仿宋_GBK"/>
          <w:color w:val="auto"/>
          <w:sz w:val="32"/>
          <w:szCs w:val="32"/>
          <w:lang w:bidi="ar-SA"/>
        </w:rPr>
        <w:t>承担违约责任</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4.</w:t>
      </w:r>
      <w:r>
        <w:rPr>
          <w:rFonts w:hint="eastAsia" w:ascii="方正仿宋_GBK" w:eastAsia="方正仿宋_GBK" w:cs="方正仿宋_GBK"/>
          <w:color w:val="auto"/>
          <w:sz w:val="32"/>
          <w:szCs w:val="32"/>
          <w:lang w:bidi="ar-SA"/>
        </w:rPr>
        <w:t>甲方应承担委托车辆在乙方销售时的一切规费及债务</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5.</w:t>
      </w:r>
      <w:r>
        <w:rPr>
          <w:rFonts w:hint="eastAsia" w:ascii="方正仿宋_GBK" w:eastAsia="方正仿宋_GBK" w:cs="方正仿宋_GBK"/>
          <w:color w:val="auto"/>
          <w:sz w:val="32"/>
          <w:szCs w:val="32"/>
          <w:lang w:bidi="ar-SA"/>
        </w:rPr>
        <w:t>委托期内未经甲方同意不得擅自使用或拆改委托</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车辆，否则乙方除承担违约责任外，负责赔偿因此给甲方造成的一切经济损失并承担相应法律责任</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6.</w:t>
      </w:r>
      <w:r>
        <w:rPr>
          <w:rFonts w:hint="eastAsia" w:ascii="方正仿宋_GBK" w:eastAsia="方正仿宋_GBK" w:cs="方正仿宋_GBK"/>
          <w:color w:val="auto"/>
          <w:sz w:val="32"/>
          <w:szCs w:val="32"/>
          <w:lang w:bidi="ar-SA"/>
        </w:rPr>
        <w:t>甲方应承担授权范围内的一切委托责任。</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7.</w:t>
      </w:r>
      <w:r>
        <w:rPr>
          <w:rFonts w:hint="eastAsia" w:ascii="方正仿宋_GBK" w:eastAsia="方正仿宋_GBK" w:cs="方正仿宋_GBK"/>
          <w:color w:val="auto"/>
          <w:sz w:val="32"/>
          <w:szCs w:val="32"/>
          <w:lang w:bidi="ar-SA"/>
        </w:rPr>
        <w:t>车辆在交接之前的所有交通事故责任、违章罚款、债务等由甲方承担。</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8.</w:t>
      </w:r>
      <w:r>
        <w:rPr>
          <w:rFonts w:hint="eastAsia" w:ascii="方正仿宋_GBK" w:eastAsia="方正仿宋_GBK" w:cs="方正仿宋_GBK"/>
          <w:color w:val="auto"/>
          <w:sz w:val="32"/>
          <w:szCs w:val="32"/>
          <w:lang w:bidi="ar-SA"/>
        </w:rPr>
        <w:t>甲方可无偿享受乙方所提供的场地摆放</w:t>
      </w:r>
      <w:r>
        <w:rPr>
          <w:rFonts w:hint="eastAsia" w:ascii="方正仿宋_GBK" w:eastAsia="方正仿宋_GBK" w:cs="方正仿宋_GBK"/>
          <w:color w:val="auto"/>
          <w:sz w:val="32"/>
          <w:szCs w:val="32"/>
          <w:lang w:val="en-US" w:eastAsia="zh-CN" w:bidi="ar-SA"/>
        </w:rPr>
        <w:t>委托出售</w:t>
      </w:r>
      <w:r>
        <w:rPr>
          <w:rFonts w:hint="eastAsia" w:ascii="方正仿宋_GBK" w:eastAsia="方正仿宋_GBK" w:cs="方正仿宋_GBK"/>
          <w:color w:val="auto"/>
          <w:sz w:val="32"/>
          <w:szCs w:val="32"/>
          <w:lang w:bidi="ar-SA"/>
        </w:rPr>
        <w:t>车辆。</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第六条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乙方的权利和义务</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主动向甲方出示《营业执照》等能够证明其合法经营的文件或材料</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2.</w:t>
      </w:r>
      <w:r>
        <w:rPr>
          <w:rFonts w:hint="eastAsia" w:ascii="方正仿宋_GBK" w:eastAsia="方正仿宋_GBK" w:cs="方正仿宋_GBK"/>
          <w:color w:val="auto"/>
          <w:sz w:val="32"/>
          <w:szCs w:val="32"/>
          <w:lang w:bidi="ar-SA"/>
        </w:rPr>
        <w:t>及时向甲方报告委托事务</w:t>
      </w:r>
      <w:r>
        <w:rPr>
          <w:rFonts w:hint="eastAsia" w:ascii="方正仿宋_GBK" w:eastAsia="方正仿宋_GBK" w:cs="方正仿宋_GBK"/>
          <w:color w:val="auto"/>
          <w:sz w:val="32"/>
          <w:szCs w:val="32"/>
          <w:lang w:val="en-US" w:eastAsia="zh-CN" w:bidi="ar-SA"/>
        </w:rPr>
        <w:t>的</w:t>
      </w:r>
      <w:r>
        <w:rPr>
          <w:rFonts w:hint="eastAsia" w:ascii="方正仿宋_GBK" w:eastAsia="方正仿宋_GBK" w:cs="方正仿宋_GBK"/>
          <w:color w:val="auto"/>
          <w:sz w:val="32"/>
          <w:szCs w:val="32"/>
          <w:lang w:bidi="ar-SA"/>
        </w:rPr>
        <w:t>处理情况，</w:t>
      </w:r>
      <w:r>
        <w:rPr>
          <w:rFonts w:hint="eastAsia" w:ascii="方正仿宋_GBK" w:eastAsia="方正仿宋_GBK" w:cs="方正仿宋_GBK"/>
          <w:color w:val="auto"/>
          <w:sz w:val="32"/>
          <w:szCs w:val="32"/>
          <w:lang w:val="en-US" w:eastAsia="zh-CN" w:bidi="ar-SA"/>
        </w:rPr>
        <w:t>并</w:t>
      </w:r>
      <w:r>
        <w:rPr>
          <w:rFonts w:hint="eastAsia" w:ascii="方正仿宋_GBK" w:eastAsia="方正仿宋_GBK" w:cs="方正仿宋_GBK"/>
          <w:color w:val="auto"/>
          <w:sz w:val="32"/>
          <w:szCs w:val="32"/>
          <w:lang w:bidi="ar-SA"/>
        </w:rPr>
        <w:t>为甲方保守商业秘密</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3.</w:t>
      </w:r>
      <w:r>
        <w:rPr>
          <w:rFonts w:hint="eastAsia" w:ascii="方正仿宋_GBK" w:eastAsia="方正仿宋_GBK" w:cs="方正仿宋_GBK"/>
          <w:color w:val="auto"/>
          <w:sz w:val="32"/>
          <w:szCs w:val="32"/>
          <w:lang w:bidi="ar-SA"/>
        </w:rPr>
        <w:t>从合同签订之日起，乙方应妥善保管车辆及证照</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实施有效管理并承担损毁</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灭失的风险（属于此车本身的机械</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性能等原因或其他不可抗力的因素导致的损失除外）</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4.</w:t>
      </w:r>
      <w:r>
        <w:rPr>
          <w:rFonts w:hint="eastAsia" w:ascii="方正仿宋_GBK" w:eastAsia="方正仿宋_GBK" w:cs="方正仿宋_GBK"/>
          <w:color w:val="auto"/>
          <w:sz w:val="32"/>
          <w:szCs w:val="32"/>
          <w:lang w:bidi="ar-SA"/>
        </w:rPr>
        <w:t>乙方有义务将</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的进展情况告知甲方，并对甲方其车辆</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价格提出建议</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5.</w:t>
      </w:r>
      <w:r>
        <w:rPr>
          <w:rFonts w:hint="eastAsia" w:ascii="方正仿宋_GBK" w:eastAsia="方正仿宋_GBK" w:cs="方正仿宋_GBK"/>
          <w:color w:val="auto"/>
          <w:sz w:val="32"/>
          <w:szCs w:val="32"/>
          <w:lang w:bidi="ar-SA"/>
        </w:rPr>
        <w:t>不得以胁迫</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欺诈等非法手段进行交易，须按甲方要求及授权范围全面快速自主</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6.</w:t>
      </w:r>
      <w:r>
        <w:rPr>
          <w:rFonts w:hint="eastAsia" w:ascii="方正仿宋_GBK" w:eastAsia="方正仿宋_GBK" w:cs="方正仿宋_GBK"/>
          <w:color w:val="auto"/>
          <w:sz w:val="32"/>
          <w:szCs w:val="32"/>
          <w:lang w:bidi="ar-SA"/>
        </w:rPr>
        <w:t>因利于乙方</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需对车辆进行修理</w:t>
      </w:r>
      <w:r>
        <w:rPr>
          <w:rFonts w:hint="eastAsia" w:ascii="方正仿宋_GBK" w:eastAsia="方正仿宋_GBK" w:cs="方正仿宋_GBK"/>
          <w:color w:val="auto"/>
          <w:sz w:val="32"/>
          <w:szCs w:val="32"/>
          <w:lang w:eastAsia="zh-CN" w:bidi="ar-SA"/>
        </w:rPr>
        <w:t>、</w:t>
      </w:r>
      <w:r>
        <w:rPr>
          <w:rFonts w:hint="eastAsia" w:ascii="方正仿宋_GBK" w:eastAsia="方正仿宋_GBK" w:cs="方正仿宋_GBK"/>
          <w:color w:val="auto"/>
          <w:sz w:val="32"/>
          <w:szCs w:val="32"/>
          <w:lang w:bidi="ar-SA"/>
        </w:rPr>
        <w:t>装饰或其他投资，须征得甲方同意</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7.</w:t>
      </w:r>
      <w:r>
        <w:rPr>
          <w:rFonts w:hint="eastAsia" w:ascii="方正仿宋_GBK" w:eastAsia="方正仿宋_GBK" w:cs="方正仿宋_GBK"/>
          <w:color w:val="auto"/>
          <w:sz w:val="32"/>
          <w:szCs w:val="32"/>
          <w:lang w:bidi="ar-SA"/>
        </w:rPr>
        <w:t>乙方有权在甲方委托车辆底价基础上加乙方售后服务成本进行</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，其售后服务费用由甲方承担</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8.</w:t>
      </w:r>
      <w:r>
        <w:rPr>
          <w:rFonts w:hint="eastAsia" w:ascii="方正仿宋_GBK" w:eastAsia="方正仿宋_GBK" w:cs="方正仿宋_GBK"/>
          <w:color w:val="auto"/>
          <w:sz w:val="32"/>
          <w:szCs w:val="32"/>
          <w:lang w:bidi="ar-SA"/>
        </w:rPr>
        <w:t>乙方有权委托第三方处理委托事务。</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9.</w:t>
      </w:r>
      <w:r>
        <w:rPr>
          <w:rFonts w:hint="eastAsia" w:ascii="方正仿宋_GBK" w:eastAsia="方正仿宋_GBK" w:cs="方正仿宋_GBK"/>
          <w:color w:val="auto"/>
          <w:sz w:val="32"/>
          <w:szCs w:val="32"/>
          <w:lang w:bidi="ar-SA"/>
        </w:rPr>
        <w:t>在委托期限内，乙方有权使用或维修委托</w:t>
      </w:r>
      <w:r>
        <w:rPr>
          <w:rFonts w:hint="eastAsia" w:ascii="方正仿宋_GBK" w:eastAsia="方正仿宋_GBK" w:cs="方正仿宋_GBK"/>
          <w:color w:val="auto"/>
          <w:sz w:val="32"/>
          <w:szCs w:val="32"/>
          <w:lang w:val="en-US" w:eastAsia="zh-CN" w:bidi="ar-SA"/>
        </w:rPr>
        <w:t>出售</w:t>
      </w:r>
      <w:r>
        <w:rPr>
          <w:rFonts w:hint="eastAsia" w:ascii="方正仿宋_GBK" w:eastAsia="方正仿宋_GBK" w:cs="方正仿宋_GBK"/>
          <w:color w:val="auto"/>
          <w:sz w:val="32"/>
          <w:szCs w:val="32"/>
          <w:lang w:bidi="ar-SA"/>
        </w:rPr>
        <w:t>车辆。</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10.</w:t>
      </w:r>
      <w:r>
        <w:rPr>
          <w:rFonts w:hint="eastAsia" w:ascii="方正仿宋_GBK" w:eastAsia="方正仿宋_GBK" w:cs="方正仿宋_GBK"/>
          <w:color w:val="auto"/>
          <w:sz w:val="32"/>
          <w:szCs w:val="32"/>
          <w:lang w:bidi="ar-SA"/>
        </w:rPr>
        <w:t>乙方有权代为全权办理车辆过户、转籍等手续。</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第七条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违约责任</w:t>
      </w:r>
    </w:p>
    <w:p>
      <w:pPr>
        <w:keepNext w:val="0"/>
        <w:keepLines w:val="0"/>
        <w:pageBreakBefore w:val="0"/>
        <w:widowControl w:val="0"/>
        <w:kinsoku/>
        <w:overflowPunct/>
        <w:topLinePunct w:val="0"/>
        <w:bidi w:val="0"/>
        <w:spacing w:line="620" w:lineRule="exac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 xml:space="preserve">    1.</w:t>
      </w:r>
      <w:r>
        <w:rPr>
          <w:rFonts w:hint="eastAsia" w:ascii="方正仿宋_GBK" w:eastAsia="方正仿宋_GBK" w:cs="方正仿宋_GBK"/>
          <w:color w:val="auto"/>
          <w:sz w:val="32"/>
          <w:szCs w:val="32"/>
          <w:lang w:bidi="ar-SA"/>
        </w:rPr>
        <w:t>任何一方违反</w:t>
      </w:r>
      <w:r>
        <w:rPr>
          <w:rFonts w:hint="eastAsia" w:ascii="方正仿宋_GBK" w:eastAsia="方正仿宋_GBK" w:cs="方正仿宋_GBK"/>
          <w:color w:val="auto"/>
          <w:sz w:val="32"/>
          <w:szCs w:val="32"/>
          <w:lang w:val="en-US" w:eastAsia="zh-CN" w:bidi="ar-SA"/>
        </w:rPr>
        <w:t>本</w:t>
      </w:r>
      <w:r>
        <w:rPr>
          <w:rFonts w:hint="eastAsia" w:ascii="方正仿宋_GBK" w:eastAsia="方正仿宋_GBK" w:cs="方正仿宋_GBK"/>
          <w:color w:val="auto"/>
          <w:sz w:val="32"/>
          <w:szCs w:val="32"/>
          <w:lang w:bidi="ar-SA"/>
        </w:rPr>
        <w:t>合同约定的，均应赔偿由此给对方造成的损失。</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eastAsia="zh-CN" w:bidi="ar-SA"/>
        </w:rPr>
      </w:pPr>
      <w:r>
        <w:rPr>
          <w:rFonts w:hint="eastAsia" w:ascii="方正仿宋_GBK" w:eastAsia="方正仿宋_GBK" w:cs="方正仿宋_GBK"/>
          <w:color w:val="auto"/>
          <w:sz w:val="32"/>
          <w:szCs w:val="32"/>
          <w:lang w:val="en-US" w:eastAsia="zh-CN" w:bidi="ar-SA"/>
        </w:rPr>
        <w:t>2.如</w:t>
      </w:r>
      <w:r>
        <w:rPr>
          <w:rFonts w:hint="eastAsia" w:ascii="方正仿宋_GBK" w:eastAsia="方正仿宋_GBK" w:cs="方正仿宋_GBK"/>
          <w:color w:val="auto"/>
          <w:sz w:val="32"/>
          <w:szCs w:val="32"/>
          <w:lang w:bidi="ar-SA"/>
        </w:rPr>
        <w:t>甲方原因造成乙方或第三方就本合同涉及车辆产生争议及赔偿责任，甲方应承担全部责任，应接受乙方退回的车辆，已接受的车款全额退回乙方，并支付实际发生的费用</w:t>
      </w:r>
      <w:r>
        <w:rPr>
          <w:rFonts w:hint="eastAsia" w:ascii="方正仿宋_GBK" w:eastAsia="方正仿宋_GBK" w:cs="方正仿宋_GBK"/>
          <w:color w:val="auto"/>
          <w:sz w:val="32"/>
          <w:szCs w:val="32"/>
          <w:lang w:eastAsia="zh-CN"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z w:val="32"/>
          <w:szCs w:val="32"/>
          <w:lang w:val="en-US" w:eastAsia="zh-CN" w:bidi="ar-SA"/>
        </w:rPr>
        <w:t>3.如</w:t>
      </w:r>
      <w:r>
        <w:rPr>
          <w:rFonts w:hint="eastAsia" w:ascii="方正仿宋_GBK" w:eastAsia="方正仿宋_GBK" w:cs="方正仿宋_GBK"/>
          <w:color w:val="auto"/>
          <w:sz w:val="32"/>
          <w:szCs w:val="32"/>
          <w:lang w:bidi="ar-SA"/>
        </w:rPr>
        <w:t>乙方原因造成委托车辆不能过户或转籍的，</w:t>
      </w:r>
      <w:r>
        <w:rPr>
          <w:rFonts w:hint="eastAsia" w:ascii="方正仿宋_GBK" w:eastAsia="方正仿宋_GBK" w:cs="方正仿宋_GBK"/>
          <w:color w:val="auto"/>
          <w:sz w:val="32"/>
          <w:szCs w:val="32"/>
          <w:lang w:val="en-US" w:eastAsia="zh-CN" w:bidi="ar-SA"/>
        </w:rPr>
        <w:t>乙方</w:t>
      </w:r>
      <w:r>
        <w:rPr>
          <w:rFonts w:hint="eastAsia" w:ascii="方正仿宋_GBK" w:eastAsia="方正仿宋_GBK" w:cs="方正仿宋_GBK"/>
          <w:color w:val="auto"/>
          <w:sz w:val="32"/>
          <w:szCs w:val="32"/>
          <w:lang w:bidi="ar-SA"/>
        </w:rPr>
        <w:t>除赔偿损失外，还应退回甲方的车辆，并全部返还已收取的车款。</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第八条</w:t>
      </w:r>
      <w:r>
        <w:rPr>
          <w:rFonts w:hint="eastAsia" w:ascii="方正黑体_GBK" w:eastAsia="方正黑体_GBK" w:cs="方正黑体_GBK"/>
          <w:color w:val="auto"/>
          <w:sz w:val="32"/>
          <w:szCs w:val="32"/>
          <w:lang w:val="en-US" w:eastAsia="zh-CN" w:bidi="ar-SA"/>
        </w:rPr>
        <w:t xml:space="preserve"> </w:t>
      </w:r>
      <w:r>
        <w:rPr>
          <w:rFonts w:hint="eastAsia" w:ascii="方正黑体_GBK" w:eastAsia="方正黑体_GBK" w:cs="方正黑体_GBK"/>
          <w:color w:val="auto"/>
          <w:sz w:val="32"/>
          <w:szCs w:val="32"/>
          <w:lang w:bidi="ar-SA"/>
        </w:rPr>
        <w:t>合同争议解决方式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因本合同发生的争议，由当事人协商或委托第三方调解解决；协商或调解不成的，按下列方式解决：</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eastAsia="zh-CN" w:bidi="ar-SA"/>
        </w:rPr>
      </w:pP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提交仲裁委员会仲裁</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ascii="方正仿宋_GBK" w:eastAsia="方正仿宋_GBK" w:cs="方正仿宋_GBK"/>
          <w:color w:val="auto"/>
          <w:spacing w:val="0"/>
          <w:sz w:val="32"/>
          <w:szCs w:val="32"/>
          <w:shd w:val="clear" w:color="auto" w:fill="FFFFFF"/>
          <w:lang w:bidi="ar-SA"/>
        </w:rPr>
        <w:sym w:font="Wingdings 2" w:char="00A3"/>
      </w:r>
      <w:r>
        <w:rPr>
          <w:rFonts w:hint="eastAsia" w:ascii="方正仿宋_GBK" w:eastAsia="方正仿宋_GBK" w:cs="方正仿宋_GBK"/>
          <w:color w:val="auto"/>
          <w:spacing w:val="0"/>
          <w:sz w:val="32"/>
          <w:szCs w:val="32"/>
          <w:shd w:val="clear" w:color="auto" w:fill="FFFFFF"/>
          <w:lang w:bidi="ar-SA"/>
        </w:rPr>
        <w:t>依法向人民法院起诉</w:t>
      </w:r>
      <w:r>
        <w:rPr>
          <w:rFonts w:hint="eastAsia" w:ascii="方正仿宋_GBK" w:eastAsia="方正仿宋_GBK" w:cs="方正仿宋_GBK"/>
          <w:color w:val="auto"/>
          <w:spacing w:val="0"/>
          <w:sz w:val="32"/>
          <w:szCs w:val="32"/>
          <w:shd w:val="clear" w:color="auto" w:fill="FFFFFF"/>
          <w:lang w:eastAsia="zh-CN" w:bidi="ar-SA"/>
        </w:rPr>
        <w:t>。</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color w:val="auto"/>
          <w:sz w:val="32"/>
          <w:szCs w:val="32"/>
          <w:lang w:bidi="ar-SA"/>
        </w:rPr>
      </w:pPr>
      <w:r>
        <w:rPr>
          <w:rFonts w:hint="eastAsia" w:ascii="方正黑体_GBK" w:eastAsia="方正黑体_GBK" w:cs="方正黑体_GBK"/>
          <w:color w:val="auto"/>
          <w:sz w:val="32"/>
          <w:szCs w:val="32"/>
          <w:lang w:bidi="ar-SA"/>
        </w:rPr>
        <w:t>第九条</w:t>
      </w:r>
      <w:r>
        <w:rPr>
          <w:rFonts w:hint="eastAsia" w:ascii="方正黑体_GBK" w:eastAsia="方正黑体_GBK" w:cs="方正黑体_GBK"/>
          <w:color w:val="auto"/>
          <w:sz w:val="32"/>
          <w:szCs w:val="32"/>
          <w:lang w:val="en-US" w:eastAsia="zh-CN" w:bidi="ar-SA"/>
        </w:rPr>
        <w:t xml:space="preserve"> </w:t>
      </w:r>
      <w:r>
        <w:rPr>
          <w:rStyle w:val="21"/>
          <w:rFonts w:hint="eastAsia" w:ascii="方正黑体_GBK" w:eastAsia="方正黑体_GBK" w:cs="方正黑体_GBK"/>
          <w:b w:val="0"/>
          <w:color w:val="auto"/>
          <w:spacing w:val="0"/>
          <w:sz w:val="32"/>
          <w:szCs w:val="32"/>
          <w:shd w:val="clear" w:color="auto" w:fill="FFFFFF"/>
          <w:lang w:bidi="ar-SA"/>
        </w:rPr>
        <w:t>合同的生效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1.本合同一式</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份，双方各执</w:t>
      </w:r>
      <w:r>
        <w:rPr>
          <w:rFonts w:hint="eastAsia" w:ascii="方正仿宋_GBK" w:eastAsia="方正仿宋_GBK" w:cs="方正仿宋_GBK"/>
          <w:bCs/>
          <w:color w:val="auto"/>
          <w:kern w:val="2"/>
          <w:sz w:val="32"/>
          <w:szCs w:val="32"/>
          <w:highlight w:val="none"/>
          <w:u w:val="single"/>
          <w:lang w:val="en-US" w:eastAsia="zh-CN" w:bidi="ar-SA"/>
        </w:rPr>
        <w:t xml:space="preserve">      </w:t>
      </w:r>
      <w:r>
        <w:rPr>
          <w:rFonts w:hint="eastAsia" w:ascii="方正仿宋_GBK" w:eastAsia="方正仿宋_GBK" w:cs="方正仿宋_GBK"/>
          <w:bCs/>
          <w:color w:val="auto"/>
          <w:kern w:val="2"/>
          <w:sz w:val="32"/>
          <w:szCs w:val="32"/>
          <w:highlight w:val="none"/>
          <w:lang w:val="en-US" w:eastAsia="zh-CN" w:bidi="ar-SA"/>
        </w:rPr>
        <w:t>份，每份具有同等法律效力。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2.本合同自双方法定代表人或授权代表签字并加盖公章或合同专用章（法人）/签字（自然人）之日起生效。</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3.本合同生效后，双方对合同内容的变更或补充应以书面方式作出。</w:t>
      </w:r>
    </w:p>
    <w:p>
      <w:pPr>
        <w:pStyle w:val="2"/>
        <w:keepNext w:val="0"/>
        <w:keepLines w:val="0"/>
        <w:pageBreakBefore w:val="0"/>
        <w:widowControl w:val="0"/>
        <w:kinsoku/>
        <w:overflowPunct/>
        <w:topLinePunct w:val="0"/>
        <w:autoSpaceDE/>
        <w:autoSpaceDN/>
        <w:bidi w:val="0"/>
        <w:adjustRightInd/>
        <w:snapToGrid/>
        <w:spacing w:before="0" w:after="0" w:line="620" w:lineRule="exact"/>
        <w:ind w:right="0" w:firstLine="640" w:firstLineChars="200"/>
        <w:textAlignment w:val="auto"/>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4.本合同附件作为本合同的有效组成部分，与本合同具有同等法律效力。</w:t>
      </w:r>
    </w:p>
    <w:p>
      <w:pPr>
        <w:pStyle w:val="2"/>
        <w:keepNext w:val="0"/>
        <w:keepLines w:val="0"/>
        <w:pageBreakBefore w:val="0"/>
        <w:widowControl w:val="0"/>
        <w:kinsoku/>
        <w:overflowPunct/>
        <w:topLinePunct w:val="0"/>
        <w:autoSpaceDE/>
        <w:autoSpaceDN/>
        <w:bidi w:val="0"/>
        <w:adjustRightInd/>
        <w:snapToGrid/>
        <w:spacing w:before="0" w:after="0" w:line="620" w:lineRule="exact"/>
        <w:ind w:left="0" w:right="0" w:firstLine="0"/>
        <w:jc w:val="center"/>
        <w:textAlignment w:val="auto"/>
        <w:rPr>
          <w:rFonts w:hint="eastAsia" w:ascii="方正黑体_GBK" w:eastAsia="方正黑体_GBK" w:cs="方正黑体_GBK"/>
          <w:color w:val="auto"/>
          <w:sz w:val="32"/>
          <w:szCs w:val="32"/>
          <w:lang w:bidi="ar-SA"/>
        </w:rPr>
      </w:pPr>
      <w:r>
        <w:rPr>
          <w:rStyle w:val="21"/>
          <w:rFonts w:hint="eastAsia" w:ascii="方正黑体_GBK" w:eastAsia="方正黑体_GBK" w:cs="方正黑体_GBK"/>
          <w:b w:val="0"/>
          <w:color w:val="auto"/>
          <w:spacing w:val="0"/>
          <w:sz w:val="32"/>
          <w:szCs w:val="32"/>
          <w:shd w:val="clear" w:color="auto" w:fill="FFFFFF"/>
          <w:lang w:bidi="ar-SA"/>
        </w:rPr>
        <w:t>第</w:t>
      </w:r>
      <w:r>
        <w:rPr>
          <w:rStyle w:val="21"/>
          <w:rFonts w:hint="eastAsia" w:ascii="方正黑体_GBK" w:eastAsia="方正黑体_GBK" w:cs="方正黑体_GBK"/>
          <w:b w:val="0"/>
          <w:color w:val="auto"/>
          <w:spacing w:val="0"/>
          <w:sz w:val="32"/>
          <w:szCs w:val="32"/>
          <w:shd w:val="clear" w:color="auto" w:fill="FFFFFF"/>
          <w:lang w:val="en-US" w:eastAsia="zh-CN" w:bidi="ar-SA"/>
        </w:rPr>
        <w:t>十</w:t>
      </w:r>
      <w:r>
        <w:rPr>
          <w:rStyle w:val="21"/>
          <w:rFonts w:hint="eastAsia" w:ascii="方正黑体_GBK" w:eastAsia="方正黑体_GBK" w:cs="方正黑体_GBK"/>
          <w:b w:val="0"/>
          <w:color w:val="auto"/>
          <w:spacing w:val="0"/>
          <w:sz w:val="32"/>
          <w:szCs w:val="32"/>
          <w:shd w:val="clear" w:color="auto" w:fill="FFFFFF"/>
          <w:lang w:bidi="ar-SA"/>
        </w:rPr>
        <w:t>条 其他约定</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color w:val="auto"/>
          <w:sz w:val="32"/>
          <w:szCs w:val="32"/>
          <w:u w:val="single"/>
          <w:lang w:bidi="ar-SA"/>
        </w:rPr>
      </w:pP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r>
        <w:rPr>
          <w:rFonts w:hint="eastAsia" w:ascii="方正仿宋_GBK" w:eastAsia="方正仿宋_GBK" w:cs="方正仿宋_GBK"/>
          <w:color w:val="auto"/>
          <w:sz w:val="32"/>
          <w:szCs w:val="32"/>
          <w:u w:val="single"/>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Style w:val="21"/>
          <w:rFonts w:hint="eastAsia" w:ascii="方正仿宋_GBK" w:eastAsia="方正仿宋_GBK" w:cs="方正仿宋_GBK"/>
          <w:b w:val="0"/>
          <w:color w:val="auto"/>
          <w:spacing w:val="0"/>
          <w:sz w:val="32"/>
          <w:szCs w:val="32"/>
          <w:shd w:val="clear" w:color="auto" w:fill="FFFFFF"/>
          <w:lang w:bidi="ar-SA"/>
        </w:rPr>
        <w:t>甲方</w:t>
      </w:r>
      <w:r>
        <w:rPr>
          <w:rFonts w:hint="eastAsia" w:ascii="方正仿宋_GBK" w:eastAsia="方正仿宋_GBK" w:cs="方正仿宋_GBK"/>
          <w:color w:val="auto"/>
          <w:spacing w:val="0"/>
          <w:sz w:val="32"/>
          <w:szCs w:val="32"/>
          <w:shd w:val="clear" w:color="auto" w:fill="FFFFFF"/>
          <w:lang w:bidi="ar-SA"/>
        </w:rPr>
        <w:t>（签章）</w:t>
      </w:r>
      <w:r>
        <w:rPr>
          <w:rStyle w:val="21"/>
          <w:rFonts w:hint="eastAsia" w:ascii="方正仿宋_GBK" w:eastAsia="方正仿宋_GBK" w:cs="方正仿宋_GBK"/>
          <w:b w:val="0"/>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法人/代表人（签印）：</w:t>
      </w:r>
      <w:r>
        <w:rPr>
          <w:rFonts w:hint="eastAsia" w:ascii="方正仿宋_GBK" w:eastAsia="方正仿宋_GBK" w:cs="方正仿宋_GBK"/>
          <w:color w:val="auto"/>
          <w:spacing w:val="0"/>
          <w:sz w:val="32"/>
          <w:szCs w:val="32"/>
          <w:shd w:val="clear" w:color="auto" w:fill="FFFFFF"/>
          <w:lang w:bidi="ar-SA"/>
        </w:rPr>
        <w:t> </w:t>
      </w: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bidi="ar-SA"/>
        </w:rPr>
        <w:t>乙方</w:t>
      </w:r>
      <w:r>
        <w:rPr>
          <w:rFonts w:hint="eastAsia" w:ascii="方正仿宋_GBK" w:eastAsia="方正仿宋_GBK" w:cs="方正仿宋_GBK"/>
          <w:color w:val="auto"/>
          <w:spacing w:val="0"/>
          <w:sz w:val="32"/>
          <w:szCs w:val="32"/>
          <w:shd w:val="clear" w:color="auto" w:fill="FFFFFF"/>
          <w:lang w:bidi="ar-SA"/>
        </w:rPr>
        <w:t>（签章）</w:t>
      </w:r>
      <w:r>
        <w:rPr>
          <w:rStyle w:val="21"/>
          <w:rFonts w:hint="eastAsia" w:ascii="方正仿宋_GBK" w:eastAsia="方正仿宋_GBK" w:cs="方正仿宋_GBK"/>
          <w:b w:val="0"/>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法人/代表人（签印）：</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签订地点：</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签订日期：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p>
      <w:pPr>
        <w:keepNext w:val="0"/>
        <w:keepLines w:val="0"/>
        <w:pageBreakBefore w:val="0"/>
        <w:widowControl w:val="0"/>
        <w:kinsoku/>
        <w:wordWrap/>
        <w:overflowPunct/>
        <w:topLinePunct w:val="0"/>
        <w:autoSpaceDE/>
        <w:autoSpaceDN/>
        <w:bidi w:val="0"/>
        <w:adjustRightInd/>
        <w:snapToGrid/>
        <w:spacing w:before="0" w:after="0" w:line="620" w:lineRule="exact"/>
        <w:ind w:right="0"/>
        <w:jc w:val="both"/>
        <w:textAlignment w:val="auto"/>
        <w:outlineLvl w:val="9"/>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附件7</w:t>
      </w:r>
    </w:p>
    <w:p>
      <w:pPr>
        <w:pStyle w:val="17"/>
        <w:keepNext w:val="0"/>
        <w:keepLines w:val="0"/>
        <w:pageBreakBefore w:val="0"/>
        <w:widowControl w:val="0"/>
        <w:kinsoku/>
        <w:overflowPunct/>
        <w:topLinePunct w:val="0"/>
        <w:bidi w:val="0"/>
        <w:spacing w:before="0" w:beforeAutospacing="0" w:after="0" w:afterAutospacing="0" w:line="620" w:lineRule="exact"/>
        <w:jc w:val="center"/>
        <w:textAlignment w:val="auto"/>
        <w:rPr>
          <w:rStyle w:val="21"/>
          <w:rFonts w:hint="eastAsia" w:ascii="方正仿宋_GBK" w:eastAsia="方正仿宋_GBK" w:cs="方正仿宋_GBK"/>
          <w:color w:val="auto"/>
          <w:sz w:val="32"/>
          <w:szCs w:val="32"/>
          <w:lang w:bidi="ar-SA"/>
        </w:rPr>
      </w:pPr>
      <w:r>
        <w:rPr>
          <w:rStyle w:val="21"/>
          <w:rFonts w:hint="eastAsia" w:ascii="方正小标宋_GBK" w:eastAsia="方正小标宋_GBK" w:cs="方正小标宋_GBK"/>
          <w:b w:val="0"/>
          <w:bCs/>
          <w:color w:val="auto"/>
          <w:sz w:val="44"/>
          <w:szCs w:val="44"/>
          <w:lang w:val="en-US" w:eastAsia="zh-CN" w:bidi="ar-SA"/>
        </w:rPr>
        <w:t>重庆市二手车</w:t>
      </w:r>
      <w:r>
        <w:rPr>
          <w:rStyle w:val="21"/>
          <w:rFonts w:hint="eastAsia" w:ascii="方正小标宋_GBK" w:eastAsia="方正小标宋_GBK" w:cs="方正小标宋_GBK"/>
          <w:b w:val="0"/>
          <w:bCs/>
          <w:color w:val="auto"/>
          <w:sz w:val="44"/>
          <w:szCs w:val="44"/>
          <w:lang w:bidi="ar-SA"/>
        </w:rPr>
        <w:t>委托拍卖合同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楷体_GBK" w:eastAsia="方正楷体_GBK" w:cs="方正楷体_GBK"/>
          <w:color w:val="auto"/>
          <w:sz w:val="32"/>
          <w:szCs w:val="32"/>
          <w:lang w:eastAsia="zh-CN" w:bidi="ar-SA"/>
        </w:rPr>
      </w:pPr>
      <w:r>
        <w:rPr>
          <w:rFonts w:hint="eastAsia" w:ascii="方正楷体_GBK" w:eastAsia="方正楷体_GBK" w:cs="方正楷体_GBK"/>
          <w:color w:val="auto"/>
          <w:sz w:val="32"/>
          <w:szCs w:val="32"/>
          <w:lang w:eastAsia="zh-CN" w:bidi="ar-SA"/>
        </w:rPr>
        <w:t>（</w:t>
      </w:r>
      <w:r>
        <w:rPr>
          <w:rFonts w:hint="eastAsia" w:ascii="方正楷体_GBK" w:eastAsia="方正楷体_GBK" w:cs="方正楷体_GBK"/>
          <w:color w:val="auto"/>
          <w:sz w:val="32"/>
          <w:szCs w:val="32"/>
          <w:lang w:val="en-US" w:eastAsia="zh-CN" w:bidi="ar-SA"/>
        </w:rPr>
        <w:t>示范文本</w:t>
      </w:r>
      <w:r>
        <w:rPr>
          <w:rFonts w:hint="eastAsia" w:ascii="方正楷体_GBK" w:eastAsia="方正楷体_GBK" w:cs="方正楷体_GBK"/>
          <w:color w:val="auto"/>
          <w:sz w:val="32"/>
          <w:szCs w:val="32"/>
          <w:lang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color w:val="auto"/>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color w:val="auto"/>
          <w:sz w:val="32"/>
          <w:szCs w:val="32"/>
          <w:lang w:bidi="ar-SA"/>
        </w:rPr>
        <w:t>合同编号：</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center"/>
        <w:textAlignment w:val="auto"/>
        <w:outlineLvl w:val="9"/>
        <w:rPr>
          <w:rFonts w:hint="eastAsia" w:ascii="方正仿宋_GBK" w:eastAsia="方正仿宋_GBK" w:cs="方正仿宋_GBK"/>
          <w:bCs/>
          <w:color w:val="auto"/>
          <w:kern w:val="2"/>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甲方（</w:t>
      </w:r>
      <w:r>
        <w:rPr>
          <w:rFonts w:hint="eastAsia" w:ascii="方正仿宋_GBK" w:eastAsia="方正仿宋_GBK" w:cs="方正仿宋_GBK"/>
          <w:bCs/>
          <w:color w:val="auto"/>
          <w:sz w:val="32"/>
          <w:szCs w:val="32"/>
          <w:lang w:bidi="ar-SA"/>
        </w:rPr>
        <w:t>委托人</w:t>
      </w:r>
      <w:r>
        <w:rPr>
          <w:rFonts w:hint="eastAsia" w:ascii="方正仿宋_GBK" w:eastAsia="方正仿宋_GBK" w:cs="方正仿宋_GBK"/>
          <w:bCs/>
          <w:color w:val="auto"/>
          <w:kern w:val="2"/>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乙方（</w:t>
      </w:r>
      <w:r>
        <w:rPr>
          <w:rFonts w:hint="eastAsia" w:ascii="方正仿宋_GBK" w:eastAsia="方正仿宋_GBK" w:cs="方正仿宋_GBK"/>
          <w:bCs/>
          <w:color w:val="auto"/>
          <w:sz w:val="32"/>
          <w:szCs w:val="32"/>
          <w:lang w:bidi="ar-SA"/>
        </w:rPr>
        <w:t>拍卖人</w:t>
      </w:r>
      <w:r>
        <w:rPr>
          <w:rFonts w:hint="eastAsia" w:ascii="方正仿宋_GBK" w:eastAsia="方正仿宋_GBK" w:cs="方正仿宋_GBK"/>
          <w:bCs/>
          <w:color w:val="auto"/>
          <w:kern w:val="2"/>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身份证号/统一社会信用代码：</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联系地址：</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u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联系电话</w:t>
      </w:r>
      <w:r>
        <w:rPr>
          <w:rFonts w:hint="eastAsia" w:ascii="方正仿宋_GBK" w:eastAsia="方正仿宋_GBK" w:cs="方正仿宋_GBK"/>
          <w:bCs/>
          <w:color w:val="auto"/>
          <w:kern w:val="2"/>
          <w:sz w:val="32"/>
          <w:szCs w:val="32"/>
          <w:highlight w:val="none"/>
          <w:u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both"/>
        <w:textAlignment w:val="auto"/>
        <w:outlineLvl w:val="9"/>
        <w:rPr>
          <w:rFonts w:hint="eastAsia" w:ascii="方正仿宋_GBK" w:eastAsia="方正仿宋_GBK" w:cs="方正仿宋_GBK"/>
          <w:bCs/>
          <w:color w:val="auto"/>
          <w:kern w:val="2"/>
          <w:sz w:val="32"/>
          <w:szCs w:val="32"/>
          <w:highlight w:val="none"/>
          <w:lang w:val="en-US" w:eastAsia="zh-CN" w:bidi="ar-SA"/>
        </w:rPr>
      </w:pPr>
      <w:r>
        <w:rPr>
          <w:rFonts w:hint="eastAsia" w:ascii="方正仿宋_GBK" w:eastAsia="方正仿宋_GBK" w:cs="方正仿宋_GBK"/>
          <w:bCs/>
          <w:color w:val="auto"/>
          <w:kern w:val="2"/>
          <w:sz w:val="32"/>
          <w:szCs w:val="32"/>
          <w:highlight w:val="none"/>
          <w:lang w:val="en-US" w:eastAsia="zh-CN" w:bidi="ar-SA"/>
        </w:rPr>
        <w:t>邮编/电子邮箱：</w:t>
      </w:r>
    </w:p>
    <w:p>
      <w:pPr>
        <w:keepNext w:val="0"/>
        <w:keepLines w:val="0"/>
        <w:pageBreakBefore w:val="0"/>
        <w:widowControl w:val="0"/>
        <w:kinsoku/>
        <w:overflowPunct/>
        <w:topLinePunct w:val="0"/>
        <w:bidi w:val="0"/>
        <w:spacing w:line="620" w:lineRule="exact"/>
        <w:ind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bidi="ar-SA"/>
        </w:rPr>
        <w:t>根据</w:t>
      </w:r>
      <w:r>
        <w:rPr>
          <w:rFonts w:hint="eastAsia" w:ascii="方正仿宋_GBK" w:eastAsia="方正仿宋_GBK" w:cs="方正仿宋_GBK"/>
          <w:bCs/>
          <w:color w:val="auto"/>
          <w:sz w:val="32"/>
          <w:szCs w:val="32"/>
          <w:lang w:bidi="ar-SA"/>
        </w:rPr>
        <w:t>《中华人民共和国民法典》《中华人民共和国拍卖法》</w:t>
      </w:r>
      <w:r>
        <w:rPr>
          <w:rFonts w:hint="eastAsia" w:ascii="方正仿宋_GBK" w:eastAsia="方正仿宋_GBK" w:cs="方正仿宋_GBK"/>
          <w:color w:val="auto"/>
          <w:spacing w:val="0"/>
          <w:sz w:val="32"/>
          <w:szCs w:val="32"/>
          <w:shd w:val="clear" w:color="auto" w:fill="FFFFFF"/>
          <w:lang w:bidi="ar-SA"/>
        </w:rPr>
        <w:t>等有关法律、法规、规章的规定，就二手车的</w:t>
      </w:r>
      <w:r>
        <w:rPr>
          <w:rFonts w:hint="eastAsia" w:ascii="方正仿宋_GBK" w:eastAsia="方正仿宋_GBK" w:cs="方正仿宋_GBK"/>
          <w:color w:val="auto"/>
          <w:spacing w:val="0"/>
          <w:sz w:val="32"/>
          <w:szCs w:val="32"/>
          <w:shd w:val="clear" w:color="auto" w:fill="FFFFFF"/>
          <w:lang w:val="en-US" w:eastAsia="zh-CN" w:bidi="ar-SA"/>
        </w:rPr>
        <w:t>拍卖</w:t>
      </w:r>
      <w:r>
        <w:rPr>
          <w:rFonts w:hint="eastAsia" w:ascii="方正仿宋_GBK" w:eastAsia="方正仿宋_GBK" w:cs="方正仿宋_GBK"/>
          <w:color w:val="auto"/>
          <w:spacing w:val="0"/>
          <w:sz w:val="32"/>
          <w:szCs w:val="32"/>
          <w:shd w:val="clear" w:color="auto" w:fill="FFFFFF"/>
          <w:lang w:bidi="ar-SA"/>
        </w:rPr>
        <w:t>事宜，</w:t>
      </w:r>
      <w:r>
        <w:rPr>
          <w:rFonts w:hint="eastAsia" w:ascii="方正仿宋_GBK" w:eastAsia="方正仿宋_GBK" w:cs="方正仿宋_GBK"/>
          <w:color w:val="auto"/>
          <w:sz w:val="32"/>
          <w:szCs w:val="32"/>
          <w:lang w:bidi="ar-SA"/>
        </w:rPr>
        <w:t>甲、乙双方</w:t>
      </w:r>
      <w:r>
        <w:rPr>
          <w:rFonts w:hint="eastAsia" w:ascii="方正仿宋_GBK" w:eastAsia="方正仿宋_GBK" w:cs="方正仿宋_GBK"/>
          <w:color w:val="auto"/>
          <w:spacing w:val="0"/>
          <w:sz w:val="32"/>
          <w:szCs w:val="32"/>
          <w:shd w:val="clear" w:color="auto" w:fill="FFFFFF"/>
          <w:lang w:bidi="ar-SA"/>
        </w:rPr>
        <w:t>在平等、自愿、协商一致的基础上签订本合同。</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jc w:val="center"/>
        <w:textAlignment w:val="auto"/>
        <w:outlineLvl w:val="9"/>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第一条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拍卖标的</w:t>
      </w:r>
    </w:p>
    <w:p>
      <w:pPr>
        <w:keepNext w:val="0"/>
        <w:keepLines w:val="0"/>
        <w:pageBreakBefore w:val="0"/>
        <w:widowControl w:val="0"/>
        <w:kinsoku/>
        <w:wordWrap w:val="0"/>
        <w:overflowPunct/>
        <w:topLinePunct w:val="0"/>
        <w:autoSpaceDE/>
        <w:autoSpaceDN/>
        <w:bidi w:val="0"/>
        <w:adjustRightInd/>
        <w:snapToGrid/>
        <w:spacing w:before="0" w:after="0" w:line="620" w:lineRule="exact"/>
        <w:ind w:right="0" w:firstLine="640" w:firstLineChars="200"/>
        <w:jc w:val="both"/>
        <w:textAlignment w:val="auto"/>
        <w:outlineLvl w:val="9"/>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委托人自愿委托拍卖人拍卖如下标的</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lang w:bidi="ar-SA"/>
        </w:rPr>
        <w:t>委托人保证对标的拥有无可争议的所有权（处分权），并根据拍卖人的要求提供标的有关证明和资料，说明知道或应当知道的标的瑕疵。标的物基本情况及现状说明：</w:t>
      </w:r>
    </w:p>
    <w:p>
      <w:pPr>
        <w:keepNext w:val="0"/>
        <w:keepLines w:val="0"/>
        <w:pageBreakBefore w:val="0"/>
        <w:widowControl/>
        <w:kinsoku/>
        <w:overflowPunct/>
        <w:topLinePunct w:val="0"/>
        <w:bidi w:val="0"/>
        <w:spacing w:line="620" w:lineRule="exact"/>
        <w:ind w:left="0" w:firstLine="640" w:firstLineChars="200"/>
        <w:jc w:val="left"/>
        <w:textAlignment w:val="auto"/>
        <w:rPr>
          <w:rFonts w:hint="eastAsia" w:ascii="方正仿宋_GBK" w:eastAsia="方正仿宋_GBK" w:cs="方正仿宋_GBK"/>
          <w:bCs/>
          <w:color w:val="auto"/>
          <w:sz w:val="32"/>
          <w:szCs w:val="32"/>
          <w:u w:val="single"/>
          <w:lang w:bidi="ar-SA"/>
        </w:rPr>
      </w:pPr>
      <w:r>
        <w:rPr>
          <w:rFonts w:hint="eastAsia" w:ascii="方正仿宋_GBK" w:eastAsia="方正仿宋_GBK" w:cs="方正仿宋_GBK"/>
          <w:bCs/>
          <w:color w:val="auto"/>
          <w:sz w:val="32"/>
          <w:szCs w:val="32"/>
          <w:lang w:bidi="ar-SA"/>
        </w:rPr>
        <w:t>1</w:t>
      </w:r>
      <w:r>
        <w:rPr>
          <w:rFonts w:hint="eastAsia" w:ascii="方正仿宋_GBK" w:eastAsia="方正仿宋_GBK" w:cs="方正仿宋_GBK"/>
          <w:bCs/>
          <w:color w:val="auto"/>
          <w:sz w:val="32"/>
          <w:szCs w:val="32"/>
          <w:lang w:val="en-US" w:eastAsia="zh-CN" w:bidi="ar-SA"/>
        </w:rPr>
        <w:t>.</w:t>
      </w:r>
      <w:r>
        <w:rPr>
          <w:rFonts w:hint="eastAsia" w:ascii="方正仿宋_GBK" w:eastAsia="方正仿宋_GBK" w:cs="方正仿宋_GBK"/>
          <w:bCs/>
          <w:color w:val="auto"/>
          <w:sz w:val="32"/>
          <w:szCs w:val="32"/>
          <w:lang w:bidi="ar-SA"/>
        </w:rPr>
        <w:t>车辆基本情况：汽车品牌及型号规格：</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号牌号码：</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所有人：</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车辆识别代号（VIN）</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注册日期</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排量：</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发动机号（或驱动电机号）：</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车身颜色：</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表显里程：</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车辆保险：交强险有效期</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日至</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日止、商业险有效期</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日至</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日止</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lang w:bidi="ar-SA"/>
        </w:rPr>
        <w:t>检验有效期</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核定载人数：</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人</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现状说明：本次拍卖标的</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查封、</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抵押。</w:t>
      </w:r>
    </w:p>
    <w:p>
      <w:pPr>
        <w:keepNext w:val="0"/>
        <w:keepLines w:val="0"/>
        <w:pageBreakBefore w:val="0"/>
        <w:widowControl w:val="0"/>
        <w:kinsoku/>
        <w:overflowPunct/>
        <w:topLinePunct w:val="0"/>
        <w:bidi w:val="0"/>
        <w:spacing w:line="620" w:lineRule="exact"/>
        <w:jc w:val="center"/>
        <w:textAlignment w:val="auto"/>
        <w:rPr>
          <w:rFonts w:hint="eastAsia" w:ascii="方正仿宋_GBK" w:eastAsia="方正仿宋_GBK" w:cs="方正仿宋_GBK"/>
          <w:bCs/>
          <w:color w:val="auto"/>
          <w:sz w:val="32"/>
          <w:szCs w:val="32"/>
          <w:lang w:bidi="ar-SA"/>
        </w:rPr>
      </w:pPr>
      <w:r>
        <w:rPr>
          <w:rFonts w:hint="eastAsia" w:ascii="方正黑体_GBK" w:eastAsia="方正黑体_GBK" w:cs="方正黑体_GBK"/>
          <w:bCs/>
          <w:color w:val="auto"/>
          <w:sz w:val="32"/>
          <w:szCs w:val="32"/>
          <w:lang w:bidi="ar-SA"/>
        </w:rPr>
        <w:t>第二条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拍卖期限、地点及拍卖方式</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highlight w:val="cyan"/>
          <w:lang w:bidi="ar-SA"/>
        </w:rPr>
      </w:pPr>
      <w:r>
        <w:rPr>
          <w:rFonts w:hint="eastAsia" w:ascii="方正仿宋_GBK" w:eastAsia="方正仿宋_GBK" w:cs="方正仿宋_GBK"/>
          <w:bCs/>
          <w:color w:val="auto"/>
          <w:sz w:val="32"/>
          <w:szCs w:val="32"/>
          <w:lang w:val="en-US" w:eastAsia="zh-CN" w:bidi="ar-SA"/>
        </w:rPr>
        <w:t>1.</w:t>
      </w:r>
      <w:r>
        <w:rPr>
          <w:rFonts w:hint="eastAsia" w:ascii="方正仿宋_GBK" w:eastAsia="方正仿宋_GBK" w:cs="方正仿宋_GBK"/>
          <w:bCs/>
          <w:color w:val="auto"/>
          <w:sz w:val="32"/>
          <w:szCs w:val="32"/>
          <w:lang w:bidi="ar-SA"/>
        </w:rPr>
        <w:t>拍卖人应于</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日至</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日对本合同所载明的标的进行拍卖。</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拍卖地点：</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lang w:bidi="ar-SA"/>
        </w:rPr>
        <w:t xml:space="preserve">    </w:t>
      </w:r>
    </w:p>
    <w:p>
      <w:pPr>
        <w:keepNext w:val="0"/>
        <w:keepLines w:val="0"/>
        <w:pageBreakBefore w:val="0"/>
        <w:widowControl w:val="0"/>
        <w:kinsoku/>
        <w:overflowPunct/>
        <w:topLinePunct w:val="0"/>
        <w:bidi w:val="0"/>
        <w:spacing w:line="620" w:lineRule="exact"/>
        <w:ind w:firstLine="470" w:firstLineChars="147"/>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 xml:space="preserve"> </w:t>
      </w:r>
      <w:r>
        <w:rPr>
          <w:rFonts w:hint="eastAsia" w:ascii="方正仿宋_GBK" w:eastAsia="方正仿宋_GBK" w:cs="方正仿宋_GBK"/>
          <w:bCs/>
          <w:color w:val="auto"/>
          <w:sz w:val="32"/>
          <w:szCs w:val="32"/>
          <w:lang w:val="en-US" w:eastAsia="zh-CN" w:bidi="ar-SA"/>
        </w:rPr>
        <w:t>3.</w:t>
      </w:r>
      <w:r>
        <w:rPr>
          <w:rFonts w:hint="eastAsia" w:ascii="方正仿宋_GBK" w:eastAsia="方正仿宋_GBK" w:cs="方正仿宋_GBK"/>
          <w:bCs/>
          <w:color w:val="auto"/>
          <w:sz w:val="32"/>
          <w:szCs w:val="32"/>
          <w:lang w:bidi="ar-SA"/>
        </w:rPr>
        <w:t>拍卖方式：网络增价拍卖。</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第三条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合同期内拍卖标的的保留价及约定</w:t>
      </w:r>
    </w:p>
    <w:p>
      <w:pPr>
        <w:keepNext w:val="0"/>
        <w:keepLines w:val="0"/>
        <w:pageBreakBefore w:val="0"/>
        <w:widowControl w:val="0"/>
        <w:kinsoku/>
        <w:overflowPunct/>
        <w:topLinePunct w:val="0"/>
        <w:bidi w:val="0"/>
        <w:spacing w:line="620" w:lineRule="exact"/>
        <w:jc w:val="left"/>
        <w:textAlignment w:val="auto"/>
        <w:rPr>
          <w:rFonts w:hint="eastAsia" w:ascii="方正仿宋_GBK" w:eastAsia="方正仿宋_GBK" w:cs="方正仿宋_GBK"/>
          <w:bCs/>
          <w:color w:val="auto"/>
          <w:sz w:val="32"/>
          <w:szCs w:val="32"/>
          <w:lang w:bidi="ar-SA"/>
        </w:rPr>
      </w:pPr>
      <w:r>
        <w:rPr>
          <w:rFonts w:hint="eastAsia" w:ascii="方正黑体_GBK" w:eastAsia="方正黑体_GBK" w:cs="方正黑体_GBK"/>
          <w:bCs/>
          <w:color w:val="auto"/>
          <w:sz w:val="32"/>
          <w:szCs w:val="32"/>
          <w:lang w:val="en-US" w:eastAsia="zh-CN" w:bidi="ar-SA"/>
        </w:rPr>
        <w:t xml:space="preserve">    </w:t>
      </w:r>
      <w:r>
        <w:rPr>
          <w:rFonts w:hint="eastAsia" w:ascii="方正仿宋_GBK" w:eastAsia="方正仿宋_GBK" w:cs="方正仿宋_GBK"/>
          <w:bCs/>
          <w:color w:val="auto"/>
          <w:sz w:val="32"/>
          <w:szCs w:val="32"/>
          <w:lang w:bidi="ar-SA"/>
        </w:rPr>
        <w:t>本合同载明的委托拍卖标的，拍卖人在合同约定期内，按如下约定对该车辆进行拍卖；</w:t>
      </w:r>
      <w:r>
        <w:rPr>
          <w:rFonts w:hint="eastAsia" w:ascii="方正仿宋_GBK" w:eastAsia="方正仿宋_GBK" w:cs="方正仿宋_GBK"/>
          <w:bCs/>
          <w:color w:val="auto"/>
          <w:sz w:val="32"/>
          <w:szCs w:val="32"/>
          <w:lang w:val="en-US" w:eastAsia="zh-CN" w:bidi="ar-SA"/>
        </w:rPr>
        <w:t>如</w:t>
      </w:r>
      <w:r>
        <w:rPr>
          <w:rFonts w:hint="eastAsia" w:ascii="方正仿宋_GBK" w:eastAsia="方正仿宋_GBK" w:cs="方正仿宋_GBK"/>
          <w:bCs/>
          <w:color w:val="auto"/>
          <w:sz w:val="32"/>
          <w:szCs w:val="32"/>
          <w:lang w:bidi="ar-SA"/>
        </w:rPr>
        <w:t>标的流标后，拍卖人按约定流标后的保留价可进行再次拍卖。</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1.</w:t>
      </w:r>
      <w:r>
        <w:rPr>
          <w:rFonts w:hint="eastAsia" w:ascii="方正仿宋_GBK" w:eastAsia="方正仿宋_GBK" w:cs="方正仿宋_GBK"/>
          <w:bCs/>
          <w:color w:val="auto"/>
          <w:sz w:val="32"/>
          <w:szCs w:val="32"/>
          <w:lang w:bidi="ar-SA"/>
        </w:rPr>
        <w:t>第一次拍卖委托标的物保留价为</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元（大写</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u w:val="none"/>
          <w:lang w:bidi="ar-SA"/>
        </w:rPr>
        <w:t>）</w:t>
      </w:r>
      <w:r>
        <w:rPr>
          <w:rFonts w:hint="eastAsia" w:ascii="方正仿宋_GBK" w:eastAsia="方正仿宋_GBK" w:cs="方正仿宋_GBK"/>
          <w:bCs/>
          <w:color w:val="auto"/>
          <w:sz w:val="32"/>
          <w:szCs w:val="32"/>
          <w:lang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2.如</w:t>
      </w:r>
      <w:r>
        <w:rPr>
          <w:rFonts w:hint="eastAsia" w:ascii="方正仿宋_GBK" w:eastAsia="方正仿宋_GBK" w:cs="方正仿宋_GBK"/>
          <w:bCs/>
          <w:color w:val="auto"/>
          <w:sz w:val="32"/>
          <w:szCs w:val="32"/>
          <w:lang w:bidi="ar-SA"/>
        </w:rPr>
        <w:t>第一次委托标的流标后，则第二次委托拍卖保留价按第一次流标下浮</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%即</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元（大写</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）再次拍卖。</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3.如</w:t>
      </w:r>
      <w:r>
        <w:rPr>
          <w:rFonts w:hint="eastAsia" w:ascii="方正仿宋_GBK" w:eastAsia="方正仿宋_GBK" w:cs="方正仿宋_GBK"/>
          <w:bCs/>
          <w:color w:val="auto"/>
          <w:sz w:val="32"/>
          <w:szCs w:val="32"/>
          <w:lang w:bidi="ar-SA"/>
        </w:rPr>
        <w:t>第二次委托标的流标后，则第三次委托拍卖的保留价按第二次流标价下浮</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%即</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元（大写</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）再次拍卖。</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第四条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拍卖标的的保管</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在拍卖开始之前，由委托人负责保管标的物并承担保管责任。协助拍卖人查勘车辆、拍照、制作宣传资料等。同时协助拍卖人带意向竞买人查看拍卖车辆，拍卖车辆停放在</w:t>
      </w:r>
      <w:r>
        <w:rPr>
          <w:rFonts w:hint="eastAsia" w:ascii="方正仿宋_GBK" w:eastAsia="方正仿宋_GBK" w:cs="方正仿宋_GBK"/>
          <w:bCs/>
          <w:color w:val="auto"/>
          <w:sz w:val="32"/>
          <w:szCs w:val="32"/>
          <w:u w:val="single"/>
          <w:lang w:bidi="ar-SA"/>
        </w:rPr>
        <w:t xml:space="preserve">       </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w:t>
      </w:r>
    </w:p>
    <w:p>
      <w:pPr>
        <w:keepNext w:val="0"/>
        <w:keepLines w:val="0"/>
        <w:pageBreakBefore w:val="0"/>
        <w:widowControl w:val="0"/>
        <w:kinsoku/>
        <w:overflowPunct/>
        <w:topLinePunct w:val="0"/>
        <w:bidi w:val="0"/>
        <w:spacing w:line="620" w:lineRule="exact"/>
        <w:jc w:val="center"/>
        <w:textAlignment w:val="auto"/>
        <w:rPr>
          <w:rFonts w:hint="eastAsia" w:ascii="方正仿宋_GBK" w:eastAsia="方正仿宋_GBK" w:cs="方正仿宋_GBK"/>
          <w:bCs/>
          <w:color w:val="auto"/>
          <w:sz w:val="32"/>
          <w:szCs w:val="32"/>
          <w:lang w:bidi="ar-SA"/>
        </w:rPr>
      </w:pPr>
      <w:r>
        <w:rPr>
          <w:rFonts w:hint="eastAsia" w:ascii="方正黑体_GBK" w:eastAsia="方正黑体_GBK" w:cs="方正黑体_GBK"/>
          <w:bCs/>
          <w:color w:val="auto"/>
          <w:sz w:val="32"/>
          <w:szCs w:val="32"/>
          <w:lang w:bidi="ar-SA"/>
        </w:rPr>
        <w:t>第五条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委托人应提供的资料及文件</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1.</w:t>
      </w:r>
      <w:r>
        <w:rPr>
          <w:rFonts w:hint="eastAsia" w:ascii="方正仿宋_GBK" w:eastAsia="方正仿宋_GBK" w:cs="方正仿宋_GBK"/>
          <w:bCs/>
          <w:color w:val="auto"/>
          <w:sz w:val="32"/>
          <w:szCs w:val="32"/>
          <w:lang w:bidi="ar-SA"/>
        </w:rPr>
        <w:t>委托人身份证明、代理人身份证明</w:t>
      </w:r>
      <w:r>
        <w:rPr>
          <w:rFonts w:hint="eastAsia" w:ascii="方正仿宋_GBK" w:eastAsia="方正仿宋_GBK" w:cs="方正仿宋_GBK"/>
          <w:bCs/>
          <w:color w:val="auto"/>
          <w:sz w:val="32"/>
          <w:szCs w:val="32"/>
          <w:lang w:eastAsia="zh-CN"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标的注册登记资料、行驶证、交强险保单、商业险保单等。</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3.</w:t>
      </w:r>
      <w:r>
        <w:rPr>
          <w:rFonts w:hint="eastAsia" w:ascii="方正仿宋_GBK" w:eastAsia="方正仿宋_GBK" w:cs="方正仿宋_GBK"/>
          <w:bCs/>
          <w:color w:val="auto"/>
          <w:sz w:val="32"/>
          <w:szCs w:val="32"/>
          <w:lang w:bidi="ar-SA"/>
        </w:rPr>
        <w:t>平台指定检测机构出具的检测报告。（公车可不提供该项）</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4.</w:t>
      </w:r>
      <w:r>
        <w:rPr>
          <w:rFonts w:hint="eastAsia" w:ascii="方正仿宋_GBK" w:eastAsia="方正仿宋_GBK" w:cs="方正仿宋_GBK"/>
          <w:bCs/>
          <w:color w:val="auto"/>
          <w:sz w:val="32"/>
          <w:szCs w:val="32"/>
          <w:lang w:bidi="ar-SA"/>
        </w:rPr>
        <w:t>上级同意处置车辆的批复、营业执照。（公车提供该项）</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注：以上资料复印件需委托人签字盖印</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lang w:bidi="ar-SA"/>
        </w:rPr>
        <w:t>      </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第六条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拍卖标的的交付（转移）方式及其时间</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标的经拍卖成交的，双方约定：在买受人完清全款后由委托人在</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个工作日内在</w:t>
      </w:r>
      <w:r>
        <w:rPr>
          <w:rFonts w:hint="eastAsia" w:ascii="方正仿宋_GBK" w:eastAsia="方正仿宋_GBK" w:cs="方正仿宋_GBK"/>
          <w:bCs/>
          <w:color w:val="auto"/>
          <w:sz w:val="32"/>
          <w:szCs w:val="32"/>
          <w:u w:val="none"/>
          <w:lang w:bidi="ar-SA"/>
        </w:rPr>
        <w:t>车辆存放地</w:t>
      </w:r>
      <w:r>
        <w:rPr>
          <w:rFonts w:hint="eastAsia" w:ascii="方正仿宋_GBK" w:eastAsia="方正仿宋_GBK" w:cs="方正仿宋_GBK"/>
          <w:bCs/>
          <w:color w:val="auto"/>
          <w:sz w:val="32"/>
          <w:szCs w:val="32"/>
          <w:lang w:bidi="ar-SA"/>
        </w:rPr>
        <w:t>移交至买受人，并与买受人一起在</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个工作日内完成相关的过户手续。（注：买受人完清全款是指买受人把全部价款转账至合同约定账户，以到账为准）</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第七条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佣金、费用及其支付的方式</w:t>
      </w:r>
    </w:p>
    <w:p>
      <w:pPr>
        <w:keepNext w:val="0"/>
        <w:keepLines w:val="0"/>
        <w:pageBreakBefore w:val="0"/>
        <w:widowControl w:val="0"/>
        <w:kinsoku/>
        <w:overflowPunct/>
        <w:topLinePunct w:val="0"/>
        <w:bidi w:val="0"/>
        <w:spacing w:line="620" w:lineRule="exact"/>
        <w:jc w:val="left"/>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 xml:space="preserve">    1.</w:t>
      </w:r>
      <w:r>
        <w:rPr>
          <w:rFonts w:hint="eastAsia" w:ascii="方正仿宋_GBK" w:eastAsia="方正仿宋_GBK" w:cs="方正仿宋_GBK"/>
          <w:bCs/>
          <w:color w:val="auto"/>
          <w:sz w:val="32"/>
          <w:szCs w:val="32"/>
          <w:lang w:bidi="ar-SA"/>
        </w:rPr>
        <w:t>佣金：标的经拍卖成交的，按成交价</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%向委托人收取佣金，由拍卖人直接在买受人缴纳的竞买保证金中扣除。</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费用：拍卖人在受托期间，开展了大量相关工作，虽未取得标的成交，委托人仍应支付拍卖人流拍合理费用</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元，支付方式：</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第八条 价款的支付方式及期限</w:t>
      </w:r>
    </w:p>
    <w:p>
      <w:pPr>
        <w:keepNext w:val="0"/>
        <w:keepLines w:val="0"/>
        <w:pageBreakBefore w:val="0"/>
        <w:widowControl w:val="0"/>
        <w:kinsoku/>
        <w:overflowPunct/>
        <w:topLinePunct w:val="0"/>
        <w:bidi w:val="0"/>
        <w:spacing w:line="620" w:lineRule="exact"/>
        <w:ind w:firstLine="640" w:firstLineChars="200"/>
        <w:jc w:val="both"/>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标的经拍卖成交的</w:t>
      </w:r>
      <w:r>
        <w:rPr>
          <w:rFonts w:hint="eastAsia" w:ascii="方正仿宋_GBK" w:eastAsia="方正仿宋_GBK" w:cs="方正仿宋_GBK"/>
          <w:bCs/>
          <w:color w:val="auto"/>
          <w:sz w:val="32"/>
          <w:szCs w:val="32"/>
          <w:lang w:val="en-US" w:eastAsia="zh-CN" w:bidi="ar-SA"/>
        </w:rPr>
        <w:t>按</w:t>
      </w:r>
      <w:r>
        <w:rPr>
          <w:rFonts w:hint="eastAsia" w:ascii="方正仿宋_GBK" w:eastAsia="方正仿宋_GBK" w:cs="方正仿宋_GBK"/>
          <w:bCs/>
          <w:color w:val="auto"/>
          <w:sz w:val="32"/>
          <w:szCs w:val="32"/>
          <w:lang w:bidi="ar-SA"/>
        </w:rPr>
        <w:t>以下支付方式进行支付：买受人在成交之日起</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个工作日内直接将成交价余款支付至委托人指定账户，保证金转成交价的部分，在买受人与拍卖人签定《成交确认书》后</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个工作日内，由拍卖人直接转至委托人指定账户。</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val="en-US" w:eastAsia="zh-CN" w:bidi="ar-SA"/>
        </w:rPr>
        <w:t xml:space="preserve">第九条 </w:t>
      </w:r>
      <w:r>
        <w:rPr>
          <w:rFonts w:hint="eastAsia" w:ascii="方正黑体_GBK" w:eastAsia="方正黑体_GBK" w:cs="方正黑体_GBK"/>
          <w:bCs/>
          <w:color w:val="auto"/>
          <w:sz w:val="32"/>
          <w:szCs w:val="32"/>
          <w:lang w:bidi="ar-SA"/>
        </w:rPr>
        <w:t>拍卖标的未售出的约定</w:t>
      </w:r>
    </w:p>
    <w:p>
      <w:pPr>
        <w:keepNext w:val="0"/>
        <w:keepLines w:val="0"/>
        <w:pageBreakBefore w:val="0"/>
        <w:widowControl w:val="0"/>
        <w:kinsoku/>
        <w:overflowPunct/>
        <w:topLinePunct w:val="0"/>
        <w:bidi w:val="0"/>
        <w:spacing w:line="620" w:lineRule="exact"/>
        <w:ind w:left="0" w:firstLine="640" w:firstLineChars="200"/>
        <w:jc w:val="both"/>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bidi="ar-SA"/>
        </w:rPr>
        <w:t>因未成交或买受人未按约定交割等不可归责于拍卖人的原因致使拍卖标的未能售出的，委托人与拍卖人约定：可依据本合同第三条款约定组织多次拍卖，并适度降价处置，如未做降价处置约定，则以委托人向拍卖人出具的书面降价函为准。</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val="en-US" w:eastAsia="zh-CN" w:bidi="ar-SA"/>
        </w:rPr>
        <w:t xml:space="preserve">第十条 </w:t>
      </w:r>
      <w:r>
        <w:rPr>
          <w:rFonts w:hint="eastAsia" w:ascii="方正黑体_GBK" w:eastAsia="方正黑体_GBK" w:cs="方正黑体_GBK"/>
          <w:bCs/>
          <w:color w:val="auto"/>
          <w:sz w:val="32"/>
          <w:szCs w:val="32"/>
          <w:lang w:bidi="ar-SA"/>
        </w:rPr>
        <w:t>违约责任</w:t>
      </w:r>
    </w:p>
    <w:p>
      <w:pPr>
        <w:keepNext w:val="0"/>
        <w:keepLines w:val="0"/>
        <w:pageBreakBefore w:val="0"/>
        <w:widowControl w:val="0"/>
        <w:kinsoku/>
        <w:overflowPunct/>
        <w:topLinePunct w:val="0"/>
        <w:bidi w:val="0"/>
        <w:spacing w:line="620" w:lineRule="exact"/>
        <w:jc w:val="left"/>
        <w:textAlignment w:val="auto"/>
        <w:rPr>
          <w:rFonts w:hint="eastAsia" w:ascii="方正仿宋_GBK" w:eastAsia="方正仿宋_GBK" w:cs="方正仿宋_GBK"/>
          <w:bCs/>
          <w:color w:val="auto"/>
          <w:sz w:val="32"/>
          <w:szCs w:val="32"/>
          <w:lang w:bidi="ar-SA"/>
        </w:rPr>
      </w:pPr>
      <w:r>
        <w:rPr>
          <w:rFonts w:hint="eastAsia" w:ascii="方正黑体_GBK" w:eastAsia="方正黑体_GBK" w:cs="方正黑体_GBK"/>
          <w:bCs/>
          <w:color w:val="auto"/>
          <w:sz w:val="32"/>
          <w:szCs w:val="32"/>
          <w:lang w:val="en-US" w:eastAsia="zh-CN" w:bidi="ar-SA"/>
        </w:rPr>
        <w:t xml:space="preserve">   </w:t>
      </w:r>
      <w:r>
        <w:rPr>
          <w:rFonts w:hint="eastAsia" w:ascii="方正仿宋_GBK" w:eastAsia="方正仿宋_GBK" w:cs="方正仿宋_GBK"/>
          <w:bCs/>
          <w:color w:val="auto"/>
          <w:sz w:val="32"/>
          <w:szCs w:val="32"/>
          <w:lang w:val="en-US" w:eastAsia="zh-CN" w:bidi="ar-SA"/>
        </w:rPr>
        <w:t xml:space="preserve"> 1.</w:t>
      </w:r>
      <w:r>
        <w:rPr>
          <w:rFonts w:hint="eastAsia" w:ascii="方正仿宋_GBK" w:eastAsia="方正仿宋_GBK" w:cs="方正仿宋_GBK"/>
          <w:bCs/>
          <w:color w:val="auto"/>
          <w:sz w:val="32"/>
          <w:szCs w:val="32"/>
          <w:lang w:bidi="ar-SA"/>
        </w:rPr>
        <w:t>委托人不得参与竞买，也不得委托他人代为竞买本合同所列各拍卖标的；委托人不得擅自将拍卖标的委托</w:t>
      </w:r>
      <w:r>
        <w:rPr>
          <w:rFonts w:hint="eastAsia" w:ascii="方正仿宋_GBK" w:eastAsia="方正仿宋_GBK" w:cs="方正仿宋_GBK"/>
          <w:bCs/>
          <w:color w:val="auto"/>
          <w:sz w:val="32"/>
          <w:szCs w:val="32"/>
          <w:lang w:val="en-US" w:eastAsia="zh-CN" w:bidi="ar-SA"/>
        </w:rPr>
        <w:t>其他</w:t>
      </w:r>
      <w:r>
        <w:rPr>
          <w:rFonts w:hint="eastAsia" w:ascii="方正仿宋_GBK" w:eastAsia="方正仿宋_GBK" w:cs="方正仿宋_GBK"/>
          <w:bCs/>
          <w:color w:val="auto"/>
          <w:sz w:val="32"/>
          <w:szCs w:val="32"/>
          <w:lang w:bidi="ar-SA"/>
        </w:rPr>
        <w:t>拍卖单位进行拍卖，否则应承担违约责任</w:t>
      </w:r>
      <w:r>
        <w:rPr>
          <w:rFonts w:hint="eastAsia" w:ascii="方正仿宋_GBK" w:eastAsia="方正仿宋_GBK" w:cs="方正仿宋_GBK"/>
          <w:bCs/>
          <w:color w:val="auto"/>
          <w:sz w:val="32"/>
          <w:szCs w:val="32"/>
          <w:lang w:eastAsia="zh-CN" w:bidi="ar-SA"/>
        </w:rPr>
        <w:t>。</w:t>
      </w:r>
      <w:r>
        <w:rPr>
          <w:rFonts w:hint="eastAsia" w:ascii="方正仿宋_GBK" w:eastAsia="方正仿宋_GBK" w:cs="方正仿宋_GBK"/>
          <w:bCs/>
          <w:color w:val="auto"/>
          <w:sz w:val="32"/>
          <w:szCs w:val="32"/>
          <w:lang w:bidi="ar-SA"/>
        </w:rPr>
        <w:br w:type="textWrapping"/>
      </w:r>
      <w:r>
        <w:rPr>
          <w:rFonts w:hint="eastAsia" w:ascii="方正仿宋_GBK" w:eastAsia="方正仿宋_GBK" w:cs="方正仿宋_GBK"/>
          <w:bCs/>
          <w:color w:val="auto"/>
          <w:sz w:val="32"/>
          <w:szCs w:val="32"/>
          <w:lang w:bidi="ar-SA"/>
        </w:rPr>
        <w:t>     </w:t>
      </w: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拍卖人不得擅自变更拍卖标的保留价，也不得低于保留价拍卖本合同委托的标的，否则应承担相应的违约责任</w:t>
      </w:r>
      <w:r>
        <w:rPr>
          <w:rFonts w:hint="eastAsia" w:ascii="方正仿宋_GBK" w:eastAsia="方正仿宋_GBK" w:cs="方正仿宋_GBK"/>
          <w:bCs/>
          <w:color w:val="auto"/>
          <w:sz w:val="32"/>
          <w:szCs w:val="32"/>
          <w:lang w:eastAsia="zh-CN" w:bidi="ar-SA"/>
        </w:rPr>
        <w:t>。</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3.</w:t>
      </w:r>
      <w:r>
        <w:rPr>
          <w:rFonts w:hint="eastAsia" w:ascii="方正仿宋_GBK" w:eastAsia="方正仿宋_GBK" w:cs="方正仿宋_GBK"/>
          <w:bCs/>
          <w:color w:val="auto"/>
          <w:sz w:val="32"/>
          <w:szCs w:val="32"/>
          <w:lang w:bidi="ar-SA"/>
        </w:rPr>
        <w:t>委托人应向拍卖人全面提交标的的相关资料并向拍卖人明确告知知道或应当知道的标的瑕疵，如因委托人未提交必要的相关资料或提交不全的，或未向拍卖人明确告知知道或应当知道的标的瑕疵的，由此引起的交易纠纷及法律责任由委托人承担。</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4.</w:t>
      </w:r>
      <w:r>
        <w:rPr>
          <w:rFonts w:hint="eastAsia" w:ascii="方正仿宋_GBK" w:eastAsia="方正仿宋_GBK" w:cs="方正仿宋_GBK"/>
          <w:bCs/>
          <w:color w:val="auto"/>
          <w:sz w:val="32"/>
          <w:szCs w:val="32"/>
          <w:lang w:bidi="ar-SA"/>
        </w:rPr>
        <w:t>在本合同期间，委托人不得撤回标的，若强行撤回的应支付拍卖人按委托标的保留价应支付佣金的</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%计算。</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5.</w:t>
      </w:r>
      <w:r>
        <w:rPr>
          <w:rFonts w:hint="eastAsia" w:ascii="方正仿宋_GBK" w:eastAsia="方正仿宋_GBK" w:cs="方正仿宋_GBK"/>
          <w:bCs/>
          <w:color w:val="auto"/>
          <w:sz w:val="32"/>
          <w:szCs w:val="32"/>
          <w:lang w:bidi="ar-SA"/>
        </w:rPr>
        <w:t>拍卖成交后，因委托人自身原因未能按时或毁约不办理实物移交和权属转移的，委托人应支付拍卖人委托合同约定的拍卖佣金，并按买受人保证金的</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%支付买受人违约金及承担相关责任。</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第十一条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特别约定</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1.</w:t>
      </w:r>
      <w:r>
        <w:rPr>
          <w:rFonts w:hint="eastAsia" w:ascii="方正仿宋_GBK" w:eastAsia="方正仿宋_GBK" w:cs="方正仿宋_GBK"/>
          <w:bCs/>
          <w:color w:val="auto"/>
          <w:sz w:val="32"/>
          <w:szCs w:val="32"/>
          <w:lang w:bidi="ar-SA"/>
        </w:rPr>
        <w:t>委托人应向拍卖人提供供他人参考的必要资料，例如：车辆鉴定评估报告、机动车登记证书、行驶证、车辆商业保险保单、交强险保单、瑕疵情况说明等。以上资料务必真实有效，因故意夸大或隐瞒而造成的纠纷及责任由委托方承担。</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车辆过户时所涉及的相关税、费由买卖双方按照国家相关规定各自承担相应部分。</w:t>
      </w:r>
    </w:p>
    <w:p>
      <w:pPr>
        <w:keepNext w:val="0"/>
        <w:keepLines w:val="0"/>
        <w:pageBreakBefore w:val="0"/>
        <w:widowControl w:val="0"/>
        <w:kinsoku/>
        <w:overflowPunct/>
        <w:topLinePunct w:val="0"/>
        <w:bidi w:val="0"/>
        <w:spacing w:line="620" w:lineRule="exact"/>
        <w:ind w:firstLine="640" w:firstLineChars="200"/>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3.</w:t>
      </w:r>
      <w:r>
        <w:rPr>
          <w:rFonts w:hint="eastAsia" w:ascii="方正仿宋_GBK" w:eastAsia="方正仿宋_GBK" w:cs="方正仿宋_GBK"/>
          <w:bCs/>
          <w:color w:val="auto"/>
          <w:sz w:val="32"/>
          <w:szCs w:val="32"/>
          <w:lang w:bidi="ar-SA"/>
        </w:rPr>
        <w:t>标的物移交时所涉及的欠费(包含但不限于违章罚款、罚分以及滞纳金、存放费、交强险欠缴费用、超期年审费用、平台指定机构检测费用等)由委托方承担。</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第十二条</w:t>
      </w:r>
      <w:r>
        <w:rPr>
          <w:rFonts w:hint="eastAsia" w:ascii="方正黑体_GBK" w:eastAsia="方正黑体_GBK" w:cs="方正黑体_GBK"/>
          <w:bCs/>
          <w:color w:val="auto"/>
          <w:sz w:val="32"/>
          <w:szCs w:val="32"/>
          <w:lang w:val="en-US" w:eastAsia="zh-CN" w:bidi="ar-SA"/>
        </w:rPr>
        <w:t xml:space="preserve"> </w:t>
      </w:r>
      <w:r>
        <w:rPr>
          <w:rFonts w:hint="eastAsia" w:ascii="方正黑体_GBK" w:eastAsia="方正黑体_GBK" w:cs="方正黑体_GBK"/>
          <w:bCs/>
          <w:color w:val="auto"/>
          <w:sz w:val="32"/>
          <w:szCs w:val="32"/>
          <w:lang w:bidi="ar-SA"/>
        </w:rPr>
        <w:t>争议解决方式</w:t>
      </w:r>
    </w:p>
    <w:p>
      <w:pPr>
        <w:keepNext w:val="0"/>
        <w:keepLines w:val="0"/>
        <w:pageBreakBefore w:val="0"/>
        <w:widowControl w:val="0"/>
        <w:kinsoku/>
        <w:overflowPunct/>
        <w:topLinePunct w:val="0"/>
        <w:bidi w:val="0"/>
        <w:spacing w:line="620" w:lineRule="exact"/>
        <w:jc w:val="left"/>
        <w:textAlignment w:val="auto"/>
        <w:rPr>
          <w:rFonts w:hint="eastAsia" w:ascii="方正仿宋_GBK" w:eastAsia="方正仿宋_GBK" w:cs="方正仿宋_GBK"/>
          <w:bCs/>
          <w:color w:val="auto"/>
          <w:sz w:val="32"/>
          <w:szCs w:val="32"/>
          <w:lang w:bidi="ar-SA"/>
        </w:rPr>
      </w:pPr>
      <w:r>
        <w:rPr>
          <w:rFonts w:hint="eastAsia" w:ascii="方正黑体_GBK" w:eastAsia="方正黑体_GBK" w:cs="方正黑体_GBK"/>
          <w:bCs/>
          <w:color w:val="auto"/>
          <w:sz w:val="32"/>
          <w:szCs w:val="32"/>
          <w:lang w:val="en-US" w:eastAsia="zh-CN" w:bidi="ar-SA"/>
        </w:rPr>
        <w:t xml:space="preserve">    </w:t>
      </w:r>
      <w:r>
        <w:rPr>
          <w:rFonts w:hint="eastAsia" w:ascii="方正仿宋_GBK" w:eastAsia="方正仿宋_GBK" w:cs="方正仿宋_GBK"/>
          <w:bCs/>
          <w:color w:val="auto"/>
          <w:sz w:val="32"/>
          <w:szCs w:val="32"/>
          <w:lang w:bidi="ar-SA"/>
        </w:rPr>
        <w:t>双方在履行合同过程中发生的争议，应通过协商解决；协商不成的，可依法向下列有管辖权的：</w:t>
      </w:r>
      <w:r>
        <w:rPr>
          <w:rFonts w:ascii="方正仿宋_GBK" w:eastAsia="方正仿宋_GBK" w:cs="方正仿宋_GBK"/>
          <w:bCs/>
          <w:color w:val="auto"/>
          <w:sz w:val="32"/>
          <w:szCs w:val="32"/>
          <w:lang w:bidi="ar-SA"/>
        </w:rPr>
        <w:sym w:font="Wingdings 2" w:char="00A3"/>
      </w:r>
      <w:r>
        <w:rPr>
          <w:rFonts w:hint="eastAsia" w:ascii="方正仿宋_GBK" w:eastAsia="方正仿宋_GBK" w:cs="方正仿宋_GBK"/>
          <w:bCs/>
          <w:color w:val="auto"/>
          <w:sz w:val="32"/>
          <w:szCs w:val="32"/>
          <w:lang w:bidi="ar-SA"/>
        </w:rPr>
        <w:t>人民法院</w:t>
      </w:r>
      <w:r>
        <w:rPr>
          <w:rFonts w:hint="eastAsia" w:ascii="方正仿宋_GBK" w:eastAsia="方正仿宋_GBK" w:cs="方正仿宋_GBK"/>
          <w:bCs/>
          <w:color w:val="auto"/>
          <w:sz w:val="32"/>
          <w:szCs w:val="32"/>
          <w:lang w:eastAsia="zh-CN" w:bidi="ar-SA"/>
        </w:rPr>
        <w:t>、</w:t>
      </w:r>
      <w:r>
        <w:rPr>
          <w:rFonts w:ascii="方正仿宋_GBK" w:eastAsia="方正仿宋_GBK" w:cs="方正仿宋_GBK"/>
          <w:bCs/>
          <w:color w:val="auto"/>
          <w:sz w:val="32"/>
          <w:szCs w:val="32"/>
          <w:lang w:bidi="ar-SA"/>
        </w:rPr>
        <w:sym w:font="Wingdings 2" w:char="00A3"/>
      </w:r>
      <w:r>
        <w:rPr>
          <w:rFonts w:hint="eastAsia" w:ascii="方正仿宋_GBK" w:eastAsia="方正仿宋_GBK" w:cs="方正仿宋_GBK"/>
          <w:bCs/>
          <w:color w:val="auto"/>
          <w:sz w:val="32"/>
          <w:szCs w:val="32"/>
          <w:lang w:bidi="ar-SA"/>
        </w:rPr>
        <w:t>仲裁委员会提起诉讼。</w:t>
      </w:r>
    </w:p>
    <w:p>
      <w:pPr>
        <w:keepNext w:val="0"/>
        <w:keepLines w:val="0"/>
        <w:pageBreakBefore w:val="0"/>
        <w:widowControl w:val="0"/>
        <w:kinsoku/>
        <w:overflowPunct/>
        <w:topLinePunct w:val="0"/>
        <w:bidi w:val="0"/>
        <w:spacing w:line="620" w:lineRule="exact"/>
        <w:jc w:val="center"/>
        <w:textAlignment w:val="auto"/>
        <w:rPr>
          <w:rFonts w:hint="eastAsia" w:ascii="方正黑体_GBK" w:eastAsia="方正黑体_GBK" w:cs="方正黑体_GBK"/>
          <w:bCs/>
          <w:color w:val="auto"/>
          <w:sz w:val="32"/>
          <w:szCs w:val="32"/>
          <w:lang w:bidi="ar-SA"/>
        </w:rPr>
      </w:pPr>
      <w:r>
        <w:rPr>
          <w:rFonts w:hint="eastAsia" w:ascii="方正黑体_GBK" w:eastAsia="方正黑体_GBK" w:cs="方正黑体_GBK"/>
          <w:bCs/>
          <w:color w:val="auto"/>
          <w:sz w:val="32"/>
          <w:szCs w:val="32"/>
          <w:lang w:bidi="ar-SA"/>
        </w:rPr>
        <w:t>第十三条 合同效力</w:t>
      </w:r>
    </w:p>
    <w:p>
      <w:pPr>
        <w:keepNext w:val="0"/>
        <w:keepLines w:val="0"/>
        <w:pageBreakBefore w:val="0"/>
        <w:widowControl w:val="0"/>
        <w:kinsoku/>
        <w:overflowPunct/>
        <w:topLinePunct w:val="0"/>
        <w:bidi w:val="0"/>
        <w:spacing w:line="620" w:lineRule="exact"/>
        <w:jc w:val="left"/>
        <w:textAlignment w:val="auto"/>
        <w:rPr>
          <w:rFonts w:hint="eastAsia" w:ascii="方正仿宋_GBK" w:eastAsia="方正仿宋_GBK" w:cs="方正仿宋_GBK"/>
          <w:bCs/>
          <w:color w:val="auto"/>
          <w:sz w:val="32"/>
          <w:szCs w:val="32"/>
          <w:lang w:bidi="ar-SA"/>
        </w:rPr>
      </w:pPr>
      <w:r>
        <w:rPr>
          <w:rFonts w:hint="eastAsia" w:ascii="方正仿宋_GBK" w:eastAsia="方正仿宋_GBK" w:cs="方正仿宋_GBK"/>
          <w:bCs/>
          <w:color w:val="auto"/>
          <w:sz w:val="32"/>
          <w:szCs w:val="32"/>
          <w:lang w:val="en-US" w:eastAsia="zh-CN" w:bidi="ar-SA"/>
        </w:rPr>
        <w:t xml:space="preserve">    1.</w:t>
      </w:r>
      <w:r>
        <w:rPr>
          <w:rFonts w:hint="eastAsia" w:ascii="方正仿宋_GBK" w:eastAsia="方正仿宋_GBK" w:cs="方正仿宋_GBK"/>
          <w:bCs/>
          <w:color w:val="auto"/>
          <w:sz w:val="32"/>
          <w:szCs w:val="32"/>
          <w:lang w:bidi="ar-SA"/>
        </w:rPr>
        <w:t>本合同经委托人和拍卖人签章后产生法律效力，合同效力自合同签订之日起至</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年</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月</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日止。</w:t>
      </w:r>
      <w:r>
        <w:rPr>
          <w:rFonts w:hint="eastAsia" w:ascii="方正仿宋_GBK" w:eastAsia="方正仿宋_GBK" w:cs="方正仿宋_GBK"/>
          <w:bCs/>
          <w:color w:val="auto"/>
          <w:sz w:val="32"/>
          <w:szCs w:val="32"/>
          <w:lang w:bidi="ar-SA"/>
        </w:rPr>
        <w:br w:type="textWrapping"/>
      </w:r>
      <w:r>
        <w:rPr>
          <w:rFonts w:hint="eastAsia" w:ascii="方正仿宋_GBK" w:eastAsia="方正仿宋_GBK" w:cs="方正仿宋_GBK"/>
          <w:bCs/>
          <w:color w:val="auto"/>
          <w:sz w:val="32"/>
          <w:szCs w:val="32"/>
          <w:lang w:bidi="ar-SA"/>
        </w:rPr>
        <w:t xml:space="preserve">    </w:t>
      </w:r>
      <w:r>
        <w:rPr>
          <w:rFonts w:hint="eastAsia" w:ascii="方正仿宋_GBK" w:eastAsia="方正仿宋_GBK" w:cs="方正仿宋_GBK"/>
          <w:bCs/>
          <w:color w:val="auto"/>
          <w:sz w:val="32"/>
          <w:szCs w:val="32"/>
          <w:lang w:val="en-US" w:eastAsia="zh-CN" w:bidi="ar-SA"/>
        </w:rPr>
        <w:t>2.</w:t>
      </w:r>
      <w:r>
        <w:rPr>
          <w:rFonts w:hint="eastAsia" w:ascii="方正仿宋_GBK" w:eastAsia="方正仿宋_GBK" w:cs="方正仿宋_GBK"/>
          <w:bCs/>
          <w:color w:val="auto"/>
          <w:sz w:val="32"/>
          <w:szCs w:val="32"/>
          <w:lang w:bidi="ar-SA"/>
        </w:rPr>
        <w:t>合同一式</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份，委托人和拍卖人双方各执</w:t>
      </w:r>
      <w:r>
        <w:rPr>
          <w:rFonts w:hint="eastAsia" w:ascii="方正仿宋_GBK" w:eastAsia="方正仿宋_GBK" w:cs="方正仿宋_GBK"/>
          <w:bCs/>
          <w:color w:val="auto"/>
          <w:sz w:val="32"/>
          <w:szCs w:val="32"/>
          <w:u w:val="single"/>
          <w:lang w:val="en-US" w:eastAsia="zh-CN" w:bidi="ar-SA"/>
        </w:rPr>
        <w:t xml:space="preserve">   </w:t>
      </w:r>
      <w:r>
        <w:rPr>
          <w:rFonts w:hint="eastAsia" w:ascii="方正仿宋_GBK" w:eastAsia="方正仿宋_GBK" w:cs="方正仿宋_GBK"/>
          <w:bCs/>
          <w:color w:val="auto"/>
          <w:sz w:val="32"/>
          <w:szCs w:val="32"/>
          <w:lang w:bidi="ar-SA"/>
        </w:rPr>
        <w:t>份，均具有同等法律效力。</w:t>
      </w:r>
    </w:p>
    <w:p>
      <w:pPr>
        <w:keepNext w:val="0"/>
        <w:keepLines w:val="0"/>
        <w:pageBreakBefore w:val="0"/>
        <w:widowControl w:val="0"/>
        <w:kinsoku/>
        <w:overflowPunct/>
        <w:topLinePunct w:val="0"/>
        <w:bidi w:val="0"/>
        <w:spacing w:line="620" w:lineRule="exact"/>
        <w:ind w:left="8000" w:hanging="8000" w:hangingChars="2500"/>
        <w:textAlignment w:val="auto"/>
        <w:rPr>
          <w:rFonts w:hint="eastAsia" w:ascii="方正仿宋_GBK" w:eastAsia="方正仿宋_GBK" w:cs="方正仿宋_GBK"/>
          <w:bCs/>
          <w:color w:val="auto"/>
          <w:sz w:val="32"/>
          <w:szCs w:val="32"/>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Style w:val="21"/>
          <w:rFonts w:hint="eastAsia" w:ascii="方正仿宋_GBK" w:eastAsia="方正仿宋_GBK" w:cs="方正仿宋_GBK"/>
          <w:b w:val="0"/>
          <w:color w:val="auto"/>
          <w:spacing w:val="0"/>
          <w:sz w:val="32"/>
          <w:szCs w:val="32"/>
          <w:shd w:val="clear" w:color="auto" w:fill="FFFFFF"/>
          <w:lang w:bidi="ar-SA"/>
        </w:rPr>
        <w:t>甲方</w:t>
      </w:r>
      <w:r>
        <w:rPr>
          <w:rFonts w:hint="eastAsia" w:ascii="方正仿宋_GBK" w:eastAsia="方正仿宋_GBK" w:cs="方正仿宋_GBK"/>
          <w:color w:val="auto"/>
          <w:spacing w:val="0"/>
          <w:sz w:val="32"/>
          <w:szCs w:val="32"/>
          <w:shd w:val="clear" w:color="auto" w:fill="FFFFFF"/>
          <w:lang w:bidi="ar-SA"/>
        </w:rPr>
        <w:t>（签章）</w:t>
      </w:r>
      <w:r>
        <w:rPr>
          <w:rStyle w:val="21"/>
          <w:rFonts w:hint="eastAsia" w:ascii="方正仿宋_GBK" w:eastAsia="方正仿宋_GBK" w:cs="方正仿宋_GBK"/>
          <w:b w:val="0"/>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法人/代表人（签印）：</w:t>
      </w:r>
      <w:r>
        <w:rPr>
          <w:rFonts w:hint="eastAsia" w:ascii="方正仿宋_GBK" w:eastAsia="方正仿宋_GBK" w:cs="方正仿宋_GBK"/>
          <w:color w:val="auto"/>
          <w:spacing w:val="0"/>
          <w:sz w:val="32"/>
          <w:szCs w:val="32"/>
          <w:shd w:val="clear" w:color="auto" w:fill="FFFFFF"/>
          <w:lang w:bidi="ar-SA"/>
        </w:rPr>
        <w:t> </w:t>
      </w: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Fonts w:hint="eastAsia" w:ascii="方正仿宋_GBK" w:eastAsia="方正仿宋_GBK" w:cs="方正仿宋_GBK"/>
          <w:bCs/>
          <w:color w:val="auto"/>
          <w:sz w:val="32"/>
          <w:szCs w:val="32"/>
          <w:lang w:bidi="ar-SA"/>
        </w:rPr>
        <w:t>开户</w:t>
      </w:r>
      <w:r>
        <w:rPr>
          <w:rFonts w:hint="eastAsia" w:ascii="方正仿宋_GBK" w:eastAsia="方正仿宋_GBK" w:cs="方正仿宋_GBK"/>
          <w:bCs/>
          <w:color w:val="auto"/>
          <w:sz w:val="32"/>
          <w:szCs w:val="32"/>
          <w:lang w:val="en-US" w:eastAsia="zh-CN" w:bidi="ar-SA"/>
        </w:rPr>
        <w:t>银行</w:t>
      </w:r>
      <w:r>
        <w:rPr>
          <w:rFonts w:hint="eastAsia" w:ascii="方正仿宋_GBK" w:eastAsia="方正仿宋_GBK" w:cs="方正仿宋_GBK"/>
          <w:bCs/>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Fonts w:hint="eastAsia" w:ascii="方正仿宋_GBK" w:eastAsia="方正仿宋_GBK" w:cs="方正仿宋_GBK"/>
          <w:bCs/>
          <w:color w:val="auto"/>
          <w:sz w:val="32"/>
          <w:szCs w:val="32"/>
          <w:lang w:bidi="ar-SA"/>
        </w:rPr>
        <w:t>银行账户：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Style w:val="21"/>
          <w:rFonts w:hint="eastAsia" w:ascii="方正仿宋_GBK" w:eastAsia="方正仿宋_GBK" w:cs="方正仿宋_GBK"/>
          <w:b w:val="0"/>
          <w:color w:val="auto"/>
          <w:spacing w:val="0"/>
          <w:sz w:val="32"/>
          <w:szCs w:val="32"/>
          <w:shd w:val="clear" w:color="auto" w:fill="FFFFFF"/>
          <w:lang w:val="en-US" w:eastAsia="zh-CN" w:bidi="ar-SA"/>
        </w:rPr>
        <w:t>银行账号：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Style w:val="21"/>
          <w:rFonts w:hint="eastAsia" w:ascii="方正仿宋_GBK" w:eastAsia="方正仿宋_GBK" w:cs="方正仿宋_GBK"/>
          <w:b w:val="0"/>
          <w:color w:val="auto"/>
          <w:spacing w:val="0"/>
          <w:sz w:val="32"/>
          <w:szCs w:val="32"/>
          <w:shd w:val="clear" w:color="auto" w:fill="FFFFFF"/>
          <w:lang w:bidi="ar-SA"/>
        </w:rPr>
        <w:t>乙方</w:t>
      </w:r>
      <w:r>
        <w:rPr>
          <w:rFonts w:hint="eastAsia" w:ascii="方正仿宋_GBK" w:eastAsia="方正仿宋_GBK" w:cs="方正仿宋_GBK"/>
          <w:color w:val="auto"/>
          <w:spacing w:val="0"/>
          <w:sz w:val="32"/>
          <w:szCs w:val="32"/>
          <w:shd w:val="clear" w:color="auto" w:fill="FFFFFF"/>
          <w:lang w:bidi="ar-SA"/>
        </w:rPr>
        <w:t>（签章）</w:t>
      </w:r>
      <w:r>
        <w:rPr>
          <w:rStyle w:val="21"/>
          <w:rFonts w:hint="eastAsia" w:ascii="方正仿宋_GBK" w:eastAsia="方正仿宋_GBK" w:cs="方正仿宋_GBK"/>
          <w:b w:val="0"/>
          <w:color w:val="auto"/>
          <w:spacing w:val="0"/>
          <w:sz w:val="32"/>
          <w:szCs w:val="32"/>
          <w:shd w:val="clear" w:color="auto" w:fill="FFFFFF"/>
          <w:lang w:bidi="ar-SA"/>
        </w:rPr>
        <w:t>：</w:t>
      </w:r>
      <w:r>
        <w:rPr>
          <w:rFonts w:hint="eastAsia" w:ascii="方正仿宋_GBK" w:eastAsia="方正仿宋_GBK" w:cs="方正仿宋_GBK"/>
          <w:color w:val="auto"/>
          <w:spacing w:val="0"/>
          <w:sz w:val="32"/>
          <w:szCs w:val="32"/>
          <w:shd w:val="clear" w:color="auto" w:fill="FFFFFF"/>
          <w:lang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320" w:firstLineChars="1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法人/代表人（签印）：</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Style w:val="21"/>
          <w:rFonts w:hint="eastAsia" w:ascii="方正仿宋_GBK" w:eastAsia="方正仿宋_GBK" w:cs="方正仿宋_GBK"/>
          <w:b w:val="0"/>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Fonts w:hint="eastAsia" w:ascii="方正仿宋_GBK" w:eastAsia="方正仿宋_GBK" w:cs="方正仿宋_GBK"/>
          <w:bCs/>
          <w:color w:val="auto"/>
          <w:sz w:val="32"/>
          <w:szCs w:val="32"/>
          <w:lang w:bidi="ar-SA"/>
        </w:rPr>
        <w:t>开户</w:t>
      </w:r>
      <w:r>
        <w:rPr>
          <w:rFonts w:hint="eastAsia" w:ascii="方正仿宋_GBK" w:eastAsia="方正仿宋_GBK" w:cs="方正仿宋_GBK"/>
          <w:bCs/>
          <w:color w:val="auto"/>
          <w:sz w:val="32"/>
          <w:szCs w:val="32"/>
          <w:lang w:val="en-US" w:eastAsia="zh-CN" w:bidi="ar-SA"/>
        </w:rPr>
        <w:t>银行</w:t>
      </w:r>
      <w:r>
        <w:rPr>
          <w:rFonts w:hint="eastAsia" w:ascii="方正仿宋_GBK" w:eastAsia="方正仿宋_GBK" w:cs="方正仿宋_GBK"/>
          <w:bCs/>
          <w:color w:val="auto"/>
          <w:sz w:val="32"/>
          <w:szCs w:val="32"/>
          <w:lang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Style w:val="21"/>
          <w:rFonts w:hint="eastAsia" w:ascii="方正仿宋_GBK" w:eastAsia="方正仿宋_GBK" w:cs="方正仿宋_GBK"/>
          <w:b w:val="0"/>
          <w:color w:val="auto"/>
          <w:spacing w:val="0"/>
          <w:sz w:val="32"/>
          <w:szCs w:val="32"/>
          <w:shd w:val="clear" w:color="auto" w:fill="FFFFFF"/>
          <w:lang w:bidi="ar-SA"/>
        </w:rPr>
      </w:pPr>
      <w:r>
        <w:rPr>
          <w:rFonts w:hint="eastAsia" w:ascii="方正仿宋_GBK" w:eastAsia="方正仿宋_GBK" w:cs="方正仿宋_GBK"/>
          <w:bCs/>
          <w:color w:val="auto"/>
          <w:sz w:val="32"/>
          <w:szCs w:val="32"/>
          <w:lang w:bidi="ar-SA"/>
        </w:rPr>
        <w:t>银行账户：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银行账号：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bidi="ar-S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z w:val="32"/>
          <w:szCs w:val="32"/>
          <w:lang w:bidi="ar-SA"/>
        </w:rPr>
      </w:pPr>
      <w:r>
        <w:rPr>
          <w:rFonts w:hint="eastAsia" w:ascii="方正仿宋_GBK" w:eastAsia="方正仿宋_GBK" w:cs="方正仿宋_GBK"/>
          <w:color w:val="auto"/>
          <w:spacing w:val="0"/>
          <w:sz w:val="32"/>
          <w:szCs w:val="32"/>
          <w:shd w:val="clear" w:color="auto" w:fill="FFFFFF"/>
          <w:lang w:bidi="ar-SA"/>
        </w:rPr>
        <w:t>签订地点：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bidi="ar-SA"/>
        </w:rPr>
        <w:t>签订日期：</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p>
    <w:sectPr>
      <w:headerReference r:id="rId3" w:type="default"/>
      <w:footerReference r:id="rId4" w:type="default"/>
      <w:pgSz w:w="11906" w:h="16838"/>
      <w:pgMar w:top="2098" w:right="1531" w:bottom="1984" w:left="1531"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书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3" name="文本框 3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w="15875">
                        <a:noFill/>
                      </a:ln>
                    </wps:spPr>
                    <wps:txbx>
                      <w:txbxContent>
                        <w:p>
                          <w:pPr>
                            <w:pStyle w:val="12"/>
                          </w:pPr>
                          <w:r>
                            <w:fldChar w:fldCharType="begin"/>
                          </w:r>
                          <w:r>
                            <w:instrText xml:space="preserve"> PAGE  \* MERGEFORMAT </w:instrText>
                          </w:r>
                          <w:r>
                            <w:fldChar w:fldCharType="separate"/>
                          </w:r>
                          <w:r>
                            <w:t>- 8 -</w:t>
                          </w:r>
                          <w: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RdL7tMAAAADAQAADwAAAAAAAAABACAAAAAi&#10;AAAAZHJzL2Rvd25yZXYueG1sUEsBAhQAFAAAAAgAh07iQG5QiiPWAQAAogMAAA4AAAAAAAAAAQAg&#10;AAAAIgEAAGRycy9lMm9Eb2MueG1sUEsFBgAAAAAGAAYAWQEAAGoF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- 8 -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25" cy="15367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w="15875">
                        <a:noFill/>
                      </a:ln>
                    </wps:spPr>
                    <wps:txbx>
                      <w:txbxContent>
                        <w:p>
                          <w:pPr>
                            <w:rPr>
                              <w:rFonts w:hint="eastAsia"/>
                              <w:lang w:eastAsia="zh-CN"/>
                            </w:rPr>
                          </w:pP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2.1pt;width:0.75pt;mso-position-horizontal:center;mso-position-horizontal-relative:margin;mso-wrap-style:none;z-index:251660288;mso-width-relative:page;mso-height-relative:page;" filled="f" stroked="f" coordsize="21600,21600" o:gfxdata="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uud7dQAAAACAQAADwAAAAAAAAABACAAAAAi&#10;AAAAZHJzL2Rvd25yZXYueG1sUEsBAhQAFAAAAAgAh07iQMVwUyrVAQAAoAMAAA4AAAAAAAAAAQAg&#10;AAAAIwEAAGRycy9lMm9Eb2MueG1sUEsFBgAAAAAGAAYAWQEAAGoFA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2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 cy="131445"/>
                      </a:xfrm>
                      <a:prstGeom prst="rect">
                        <a:avLst/>
                      </a:prstGeom>
                      <a:noFill/>
                      <a:ln w="15875">
                        <a:noFill/>
                      </a:ln>
                    </wps:spPr>
                    <wps:txbx>
                      <w:txbxContent>
                        <w:p>
                          <w:pPr>
                            <w:pStyle w:val="1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0.75pt;mso-position-horizontal:center;mso-position-horizontal-relative:margin;mso-wrap-style:none;z-index:251659264;mso-width-relative:page;mso-height-relative:page;" filled="f" stroked="f" coordsize="21600,21600" o:gfxdata="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GN+p3UAAAAAgEAAA8AAAAAAAAAAQAgAAAA&#10;IgAAAGRycy9kb3ducmV2LnhtbFBLAQIUABQAAAAIAIdO4kBIsCHy1gEAAJ8DAAAOAAAAAAAAAAEA&#10;IAAAACMBAABkcnMvZTJvRG9jLnhtbFBLBQYAAAAABgAGAFkBAABrBQAAAAA=&#10;">
              <v:fill on="f" focussize="0,0"/>
              <v:stroke on="f" weight="1.25pt"/>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FABD8"/>
    <w:multiLevelType w:val="singleLevel"/>
    <w:tmpl w:val="9CEFABD8"/>
    <w:lvl w:ilvl="0" w:tentative="0">
      <w:start w:val="2"/>
      <w:numFmt w:val="decimal"/>
      <w:suff w:val="nothing"/>
      <w:lvlText w:val="（%1）"/>
      <w:lvlJc w:val="left"/>
      <w:pPr>
        <w:tabs>
          <w:tab w:val="left" w:pos="0"/>
        </w:tabs>
        <w:ind w:left="0" w:firstLine="0"/>
      </w:pPr>
    </w:lvl>
  </w:abstractNum>
  <w:abstractNum w:abstractNumId="1">
    <w:nsid w:val="00000008"/>
    <w:multiLevelType w:val="multilevel"/>
    <w:tmpl w:val="00000008"/>
    <w:lvl w:ilvl="0" w:tentative="0">
      <w:start w:val="1"/>
      <w:numFmt w:val="chineseCountingThousand"/>
      <w:pStyle w:val="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9"/>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TcyZWJhMmRiYjRmMWI2OTZiN2U5YTc5YThhN2UifQ=="/>
  </w:docVars>
  <w:rsids>
    <w:rsidRoot w:val="007D481E"/>
    <w:rsid w:val="5F9E6E84"/>
    <w:rsid w:val="637B67F9"/>
    <w:rsid w:val="6FB72305"/>
    <w:rsid w:val="77FF4EB7"/>
    <w:rsid w:val="7B7F8C9C"/>
    <w:rsid w:val="7FB9CC6B"/>
    <w:rsid w:val="9FFED4E8"/>
    <w:rsid w:val="BBDBB74E"/>
    <w:rsid w:val="BFC604FB"/>
    <w:rsid w:val="DDB5FB02"/>
    <w:rsid w:val="DEF84283"/>
    <w:rsid w:val="DF6B9BB4"/>
    <w:rsid w:val="FCFF5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小标宋_GBK" w:cs="Times New Roman"/>
      <w:kern w:val="2"/>
      <w:sz w:val="21"/>
      <w:szCs w:val="24"/>
      <w:lang w:val="en-US" w:eastAsia="zh-CN" w:bidi="ar-SA"/>
    </w:rPr>
  </w:style>
  <w:style w:type="paragraph" w:styleId="4">
    <w:name w:val="heading 1"/>
    <w:basedOn w:val="1"/>
    <w:next w:val="1"/>
    <w:uiPriority w:val="0"/>
    <w:pPr>
      <w:spacing w:before="100" w:beforeAutospacing="1" w:after="100" w:afterAutospacing="1"/>
      <w:jc w:val="left"/>
      <w:outlineLvl w:val="0"/>
    </w:pPr>
    <w:rPr>
      <w:rFonts w:ascii="宋体" w:eastAsia="宋体" w:cs="宋体"/>
      <w:b/>
      <w:kern w:val="44"/>
      <w:sz w:val="48"/>
      <w:szCs w:val="48"/>
      <w:lang w:val="en-US" w:eastAsia="zh-CN" w:bidi="ar"/>
    </w:rPr>
  </w:style>
  <w:style w:type="paragraph" w:styleId="5">
    <w:name w:val="heading 2"/>
    <w:basedOn w:val="1"/>
    <w:next w:val="1"/>
    <w:uiPriority w:val="0"/>
    <w:pPr>
      <w:keepNext/>
      <w:keepLines/>
      <w:widowControl w:val="0"/>
      <w:spacing w:before="260" w:after="260" w:line="415" w:lineRule="auto"/>
      <w:outlineLvl w:val="1"/>
    </w:pPr>
    <w:rPr>
      <w:rFonts w:ascii="Cambria" w:hAnsi="Cambria" w:eastAsia="宋体" w:cs="Times New Roman"/>
      <w:b/>
      <w:bCs/>
      <w:sz w:val="32"/>
      <w:szCs w:val="32"/>
      <w:lang w:bidi="ar-SA"/>
    </w:rPr>
  </w:style>
  <w:style w:type="paragraph" w:styleId="6">
    <w:name w:val="heading 3"/>
    <w:basedOn w:val="1"/>
    <w:next w:val="1"/>
    <w:uiPriority w:val="0"/>
    <w:pPr>
      <w:spacing w:before="100" w:beforeAutospacing="1" w:after="100" w:afterAutospacing="1"/>
      <w:jc w:val="left"/>
      <w:outlineLvl w:val="2"/>
    </w:pPr>
    <w:rPr>
      <w:rFonts w:ascii="宋体" w:eastAsia="宋体" w:cs="宋体"/>
      <w:b/>
      <w:bCs/>
      <w:kern w:val="0"/>
      <w:sz w:val="27"/>
      <w:szCs w:val="27"/>
      <w:lang w:val="en-US" w:eastAsia="zh-CN" w:bidi="ar"/>
    </w:rPr>
  </w:style>
  <w:style w:type="paragraph" w:styleId="7">
    <w:name w:val="heading 4"/>
    <w:basedOn w:val="5"/>
    <w:next w:val="1"/>
    <w:uiPriority w:val="0"/>
    <w:pPr>
      <w:keepNext/>
      <w:keepLines/>
      <w:widowControl w:val="0"/>
      <w:numPr>
        <w:ilvl w:val="0"/>
        <w:numId w:val="1"/>
      </w:numPr>
      <w:spacing w:before="560" w:after="290" w:line="376" w:lineRule="auto"/>
      <w:outlineLvl w:val="3"/>
    </w:pPr>
    <w:rPr>
      <w:rFonts w:ascii="Arial" w:hAnsi="Arial" w:eastAsia="黑体"/>
    </w:rPr>
  </w:style>
  <w:style w:type="character" w:default="1" w:styleId="20">
    <w:name w:val="Default Paragraph Font"/>
    <w:uiPriority w:val="0"/>
  </w:style>
  <w:style w:type="table" w:default="1" w:styleId="19">
    <w:name w:val="Normal Table"/>
    <w:semiHidden/>
    <w:qFormat/>
    <w:uiPriority w:val="0"/>
    <w:tblPr>
      <w:tblStyle w:val="19"/>
      <w:tblCellMar>
        <w:top w:w="0" w:type="dxa"/>
        <w:left w:w="108" w:type="dxa"/>
        <w:bottom w:w="0" w:type="dxa"/>
        <w:right w:w="108" w:type="dxa"/>
      </w:tblCellMar>
    </w:tblPr>
  </w:style>
  <w:style w:type="paragraph" w:styleId="2">
    <w:name w:val="Body Text"/>
    <w:basedOn w:val="1"/>
    <w:next w:val="3"/>
    <w:uiPriority w:val="0"/>
    <w:rPr>
      <w:rFonts w:ascii="方正书宋_GBK" w:eastAsia="方正书宋_GBK" w:cs="方正书宋_GBK"/>
      <w:sz w:val="22"/>
      <w:szCs w:val="22"/>
      <w:lang w:bidi="ar-SA"/>
    </w:rPr>
  </w:style>
  <w:style w:type="paragraph" w:styleId="3">
    <w:name w:val="Balloon Text"/>
    <w:basedOn w:val="1"/>
    <w:uiPriority w:val="0"/>
    <w:rPr>
      <w:sz w:val="18"/>
      <w:szCs w:val="18"/>
    </w:rPr>
  </w:style>
  <w:style w:type="paragraph" w:styleId="8">
    <w:name w:val="Body Text Indent"/>
    <w:basedOn w:val="1"/>
    <w:uiPriority w:val="0"/>
    <w:pPr>
      <w:spacing w:after="120" w:afterAutospacing="0"/>
      <w:ind w:left="200" w:leftChars="200"/>
    </w:pPr>
  </w:style>
  <w:style w:type="paragraph" w:styleId="9">
    <w:name w:val="toc 5"/>
    <w:basedOn w:val="1"/>
    <w:next w:val="1"/>
    <w:uiPriority w:val="0"/>
    <w:pPr>
      <w:ind w:left="1680"/>
    </w:pPr>
  </w:style>
  <w:style w:type="paragraph" w:styleId="10">
    <w:name w:val="toc 3"/>
    <w:basedOn w:val="1"/>
    <w:next w:val="1"/>
    <w:uiPriority w:val="0"/>
    <w:pPr>
      <w:ind w:left="840"/>
    </w:pPr>
  </w:style>
  <w:style w:type="paragraph" w:styleId="11">
    <w:name w:val="Body Text Indent 2"/>
    <w:basedOn w:val="1"/>
    <w:uiPriority w:val="0"/>
    <w:pPr>
      <w:spacing w:after="120" w:afterAutospacing="0" w:line="480" w:lineRule="auto"/>
      <w:ind w:left="200" w:leftChars="200"/>
    </w:p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style>
  <w:style w:type="paragraph" w:styleId="15">
    <w:name w:val="toc 4"/>
    <w:basedOn w:val="1"/>
    <w:next w:val="1"/>
    <w:uiPriority w:val="0"/>
    <w:pPr>
      <w:ind w:left="1260"/>
    </w:pPr>
  </w:style>
  <w:style w:type="paragraph" w:styleId="16">
    <w:name w:val="toc 2"/>
    <w:basedOn w:val="1"/>
    <w:next w:val="1"/>
    <w:uiPriority w:val="0"/>
    <w:pPr>
      <w:ind w:left="420"/>
    </w:pPr>
  </w:style>
  <w:style w:type="paragraph" w:styleId="1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2"/>
    <w:basedOn w:val="8"/>
    <w:next w:val="11"/>
    <w:uiPriority w:val="0"/>
    <w:pPr>
      <w:ind w:firstLine="200" w:firstLineChars="200"/>
    </w:pPr>
  </w:style>
  <w:style w:type="character" w:styleId="21">
    <w:name w:val="Strong"/>
    <w:basedOn w:val="20"/>
    <w:uiPriority w:val="0"/>
    <w:rPr>
      <w:b/>
    </w:rPr>
  </w:style>
  <w:style w:type="character" w:styleId="22">
    <w:name w:val="page number"/>
    <w:basedOn w:val="20"/>
    <w:uiPriority w:val="0"/>
  </w:style>
  <w:style w:type="character" w:styleId="23">
    <w:name w:val="Hyperlink"/>
    <w:basedOn w:val="20"/>
    <w:uiPriority w:val="0"/>
    <w:rPr>
      <w:color w:val="0000FF"/>
      <w:u w:val="single"/>
    </w:rPr>
  </w:style>
  <w:style w:type="paragraph" w:customStyle="1" w:styleId="24">
    <w:name w:val="Body Text Indent"/>
    <w:basedOn w:val="1"/>
    <w:next w:val="1"/>
    <w:uiPriority w:val="0"/>
    <w:pPr>
      <w:spacing w:after="120"/>
      <w:ind w:left="200" w:leftChars="200"/>
    </w:pPr>
  </w:style>
  <w:style w:type="paragraph" w:customStyle="1" w:styleId="25">
    <w:name w:val="Default"/>
    <w:next w:val="1"/>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26">
    <w:name w:val="NormalCharacter"/>
    <w:uiPriority w:val="0"/>
    <w:rPr>
      <w:rFonts w:ascii="Calibri" w:hAnsi="Calibri" w:eastAsia="宋体" w:cs="Times New Roman"/>
      <w:kern w:val="2"/>
      <w:sz w:val="21"/>
      <w:szCs w:val="22"/>
      <w:lang w:val="en-US" w:eastAsia="zh-CN" w:bidi="ar-SA"/>
    </w:rPr>
  </w:style>
  <w:style w:type="paragraph" w:customStyle="1" w:styleId="27">
    <w:name w:val="标准书眉_奇数页"/>
    <w:next w:val="1"/>
    <w:uiPriority w:val="0"/>
    <w:pPr>
      <w:tabs>
        <w:tab w:val="center" w:pos="4154"/>
        <w:tab w:val="right" w:pos="8306"/>
      </w:tabs>
      <w:spacing w:after="220"/>
      <w:jc w:val="right"/>
    </w:pPr>
    <w:rPr>
      <w:rFonts w:ascii="黑体" w:eastAsia="黑体" w:cs="Times New Roman"/>
      <w:sz w:val="21"/>
      <w:szCs w:val="21"/>
      <w:lang w:val="en-US" w:eastAsia="zh-CN" w:bidi="ar-SA"/>
    </w:rPr>
  </w:style>
  <w:style w:type="paragraph" w:customStyle="1" w:styleId="28">
    <w:name w:val="UserStyle_0"/>
    <w:next w:val="1"/>
    <w:uiPriority w:val="0"/>
    <w:pPr>
      <w:textAlignment w:val="baseline"/>
    </w:pPr>
    <w:rPr>
      <w:rFonts w:ascii="微软雅黑" w:eastAsia="微软雅黑" w:cs="Times New Roman"/>
      <w:color w:val="000000"/>
      <w:sz w:val="24"/>
      <w:szCs w:val="24"/>
      <w:lang w:val="en-US" w:eastAsia="zh-CN" w:bidi="ar-SA"/>
    </w:rPr>
  </w:style>
  <w:style w:type="paragraph" w:customStyle="1" w:styleId="29">
    <w:name w:val="目次、标准名称标题"/>
    <w:basedOn w:val="1"/>
    <w:next w:val="30"/>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0">
    <w:name w:val="段"/>
    <w:uiPriority w:val="0"/>
    <w:pPr>
      <w:autoSpaceDE w:val="0"/>
      <w:autoSpaceDN w:val="0"/>
      <w:ind w:firstLine="200" w:firstLineChars="200"/>
      <w:jc w:val="both"/>
    </w:pPr>
    <w:rPr>
      <w:rFonts w:ascii="宋体" w:eastAsia="宋体" w:cs="Times New Roman"/>
      <w:sz w:val="21"/>
      <w:szCs w:val="20"/>
      <w:lang w:val="en-US" w:eastAsia="zh-CN" w:bidi="ar-SA"/>
    </w:rPr>
  </w:style>
  <w:style w:type="paragraph" w:customStyle="1" w:styleId="31">
    <w:name w:val="标准书脚_奇数页"/>
    <w:uiPriority w:val="0"/>
    <w:pPr>
      <w:spacing w:before="120"/>
      <w:ind w:right="198"/>
      <w:jc w:val="right"/>
    </w:pPr>
    <w:rPr>
      <w:rFonts w:ascii="宋体" w:eastAsia="宋体" w:cs="Times New Roman"/>
      <w:sz w:val="18"/>
      <w:szCs w:val="18"/>
      <w:lang w:val="en-US" w:eastAsia="zh-CN" w:bidi="ar-SA"/>
    </w:rPr>
  </w:style>
  <w:style w:type="paragraph" w:customStyle="1" w:styleId="32">
    <w:name w:val="章标题"/>
    <w:next w:val="30"/>
    <w:uiPriority w:val="0"/>
    <w:pPr>
      <w:spacing w:before="50" w:beforeLines="50" w:after="50" w:afterLines="50"/>
      <w:jc w:val="both"/>
      <w:outlineLvl w:val="1"/>
    </w:pPr>
    <w:rPr>
      <w:rFonts w:ascii="黑体" w:eastAsia="黑体" w:cs="Times New Roman"/>
      <w:sz w:val="21"/>
      <w:szCs w:val="20"/>
      <w:lang w:val="en-US" w:eastAsia="zh-CN" w:bidi="ar-SA"/>
    </w:rPr>
  </w:style>
  <w:style w:type="paragraph" w:customStyle="1" w:styleId="33">
    <w:name w:val="Body Text First Indent 21"/>
    <w:basedOn w:val="24"/>
    <w:next w:val="1"/>
    <w:uiPriority w:val="0"/>
    <w:pPr>
      <w:widowControl w:val="0"/>
      <w:suppressAutoHyphens/>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34">
    <w:name w:val="Table Paragraph"/>
    <w:basedOn w:val="1"/>
    <w:uiPriority w:val="0"/>
    <w:rPr>
      <w:rFonts w:ascii="方正书宋_GBK" w:eastAsia="方正书宋_GBK" w:cs="方正书宋_GBK"/>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TotalTime>4.33333333333333</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2013-01-07T21:11:00Z</dcterms:created>
  <dc:creator>微软用户</dc:creator>
  <cp:lastModifiedBy>追梦人</cp:lastModifiedBy>
  <cp:lastPrinted>2017-10-21T22:08:00Z</cp:lastPrinted>
  <dcterms:modified xsi:type="dcterms:W3CDTF">2023-12-12T01:53:45Z</dcterms:modified>
  <dc:title>重庆市二手车流通协会文件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029BC2F80E8B4F94B2547E1A06128371_13</vt:lpwstr>
  </property>
</Properties>
</file>