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both"/>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eastAsia="zh-CN" w:bidi="ar-SA"/>
        </w:rPr>
        <w:t>附件</w:t>
      </w:r>
      <w:r>
        <w:rPr>
          <w:rFonts w:hint="eastAsia" w:ascii="方正黑体_GBK" w:hAnsi="方正黑体_GBK" w:eastAsia="方正黑体_GBK" w:cs="方正黑体_GBK"/>
          <w:color w:val="auto"/>
          <w:kern w:val="2"/>
          <w:sz w:val="32"/>
          <w:szCs w:val="32"/>
          <w:lang w:val="en-US" w:eastAsia="zh-CN" w:bidi="ar-SA"/>
        </w:rPr>
        <w:t>2</w:t>
      </w:r>
    </w:p>
    <w:p>
      <w:pPr>
        <w:widowControl w:val="0"/>
        <w:spacing w:line="600" w:lineRule="exact"/>
        <w:jc w:val="both"/>
        <w:rPr>
          <w:rFonts w:hint="eastAsia" w:ascii="仿宋" w:hAnsi="仿宋" w:eastAsia="仿宋" w:cs="Times New Roman"/>
          <w:color w:val="auto"/>
          <w:kern w:val="2"/>
          <w:sz w:val="32"/>
          <w:szCs w:val="32"/>
          <w:lang w:val="en-US" w:eastAsia="zh-CN" w:bidi="ar-SA"/>
        </w:rPr>
      </w:pPr>
    </w:p>
    <w:p>
      <w:pPr>
        <w:widowControl w:val="0"/>
        <w:spacing w:line="600" w:lineRule="exact"/>
        <w:jc w:val="center"/>
        <w:rPr>
          <w:rFonts w:hint="eastAsia" w:ascii="方正小标宋简体" w:hAnsi="仿宋" w:eastAsia="方正小标宋简体" w:cs="Times New Roman"/>
          <w:color w:val="auto"/>
          <w:kern w:val="2"/>
          <w:sz w:val="44"/>
          <w:szCs w:val="44"/>
          <w:lang w:eastAsia="zh-CN" w:bidi="ar-SA"/>
        </w:rPr>
      </w:pPr>
      <w:r>
        <w:rPr>
          <w:rFonts w:hint="eastAsia" w:ascii="方正小标宋简体" w:hAnsi="仿宋" w:eastAsia="方正小标宋简体" w:cs="Times New Roman"/>
          <w:color w:val="auto"/>
          <w:kern w:val="2"/>
          <w:sz w:val="44"/>
          <w:szCs w:val="44"/>
          <w:lang w:eastAsia="zh-CN" w:bidi="ar-SA"/>
        </w:rPr>
        <w:t>重庆市2024年</w:t>
      </w:r>
      <w:r>
        <w:rPr>
          <w:rFonts w:hint="eastAsia" w:ascii="方正小标宋简体" w:hAnsi="仿宋" w:eastAsia="方正小标宋简体" w:cs="Times New Roman"/>
          <w:color w:val="auto"/>
          <w:kern w:val="2"/>
          <w:sz w:val="44"/>
          <w:szCs w:val="44"/>
          <w:lang w:val="en-US" w:eastAsia="zh-CN" w:bidi="ar-SA"/>
        </w:rPr>
        <w:t>绿色智能</w:t>
      </w:r>
      <w:r>
        <w:rPr>
          <w:rFonts w:hint="eastAsia" w:ascii="方正小标宋简体" w:hAnsi="仿宋" w:eastAsia="方正小标宋简体" w:cs="Times New Roman"/>
          <w:color w:val="auto"/>
          <w:kern w:val="2"/>
          <w:sz w:val="44"/>
          <w:szCs w:val="44"/>
          <w:lang w:eastAsia="zh-CN" w:bidi="ar-SA"/>
        </w:rPr>
        <w:t>家电</w:t>
      </w:r>
      <w:r>
        <w:rPr>
          <w:rFonts w:hint="eastAsia" w:ascii="方正小标宋简体" w:hAnsi="仿宋" w:eastAsia="方正小标宋简体" w:cs="Times New Roman"/>
          <w:color w:val="auto"/>
          <w:kern w:val="2"/>
          <w:sz w:val="44"/>
          <w:szCs w:val="44"/>
          <w:lang w:val="en-US" w:eastAsia="zh-CN" w:bidi="ar-SA"/>
        </w:rPr>
        <w:t>以旧换新</w:t>
      </w:r>
      <w:r>
        <w:rPr>
          <w:rFonts w:hint="eastAsia" w:ascii="方正小标宋简体" w:hAnsi="仿宋" w:eastAsia="方正小标宋简体" w:cs="Times New Roman"/>
          <w:color w:val="auto"/>
          <w:kern w:val="2"/>
          <w:sz w:val="44"/>
          <w:szCs w:val="44"/>
          <w:lang w:eastAsia="zh-CN" w:bidi="ar-SA"/>
        </w:rPr>
        <w:t>补贴</w:t>
      </w:r>
    </w:p>
    <w:p>
      <w:pPr>
        <w:widowControl w:val="0"/>
        <w:spacing w:line="600" w:lineRule="exact"/>
        <w:jc w:val="center"/>
        <w:rPr>
          <w:rFonts w:hint="eastAsia" w:ascii="方正小标宋简体" w:hAnsi="仿宋" w:eastAsia="方正小标宋简体" w:cs="Times New Roman"/>
          <w:color w:val="auto"/>
          <w:kern w:val="2"/>
          <w:sz w:val="44"/>
          <w:szCs w:val="44"/>
          <w:lang w:eastAsia="zh-CN" w:bidi="ar-SA"/>
        </w:rPr>
      </w:pPr>
      <w:r>
        <w:rPr>
          <w:rFonts w:hint="eastAsia" w:ascii="方正小标宋简体" w:hAnsi="仿宋" w:eastAsia="方正小标宋简体" w:cs="Times New Roman"/>
          <w:color w:val="auto"/>
          <w:kern w:val="2"/>
          <w:sz w:val="44"/>
          <w:szCs w:val="44"/>
          <w:lang w:eastAsia="zh-CN" w:bidi="ar-SA"/>
        </w:rPr>
        <w:t>政策参与</w:t>
      </w:r>
      <w:r>
        <w:rPr>
          <w:rFonts w:hint="eastAsia" w:ascii="方正小标宋简体" w:hAnsi="仿宋" w:eastAsia="方正小标宋简体" w:cs="Times New Roman"/>
          <w:color w:val="auto"/>
          <w:kern w:val="2"/>
          <w:sz w:val="44"/>
          <w:szCs w:val="44"/>
          <w:lang w:val="en-US" w:eastAsia="zh-CN" w:bidi="ar-SA"/>
        </w:rPr>
        <w:t>家电品牌</w:t>
      </w:r>
      <w:r>
        <w:rPr>
          <w:rFonts w:hint="eastAsia" w:ascii="方正小标宋简体" w:hAnsi="仿宋" w:eastAsia="方正小标宋简体" w:cs="Times New Roman"/>
          <w:color w:val="auto"/>
          <w:kern w:val="2"/>
          <w:sz w:val="44"/>
          <w:szCs w:val="44"/>
          <w:lang w:eastAsia="zh-CN" w:bidi="ar-SA"/>
        </w:rPr>
        <w:t>承诺书</w:t>
      </w:r>
    </w:p>
    <w:p>
      <w:pPr>
        <w:widowControl w:val="0"/>
        <w:spacing w:line="600" w:lineRule="exact"/>
        <w:ind w:firstLine="0" w:firstLineChars="0"/>
        <w:jc w:val="center"/>
        <w:rPr>
          <w:rFonts w:hint="eastAsia" w:ascii="方正仿宋_GBK" w:hAnsi="宋体" w:eastAsia="方正仿宋_GBK" w:cs="方正仿宋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方正仿宋_GBK" w:hAnsi="方正仿宋_GBK" w:eastAsia="方正仿宋_GBK" w:cs="方正仿宋_GBK"/>
          <w:color w:val="auto"/>
          <w:kern w:val="2"/>
          <w:sz w:val="32"/>
          <w:szCs w:val="32"/>
          <w:lang w:eastAsia="zh-CN" w:bidi="ar-SA"/>
        </w:rPr>
      </w:pPr>
      <w:r>
        <w:rPr>
          <w:rFonts w:hint="eastAsia" w:ascii="方正仿宋_GBK" w:hAnsi="方正仿宋_GBK" w:eastAsia="方正仿宋_GBK" w:cs="方正仿宋_GBK"/>
          <w:color w:val="auto"/>
          <w:kern w:val="2"/>
          <w:sz w:val="32"/>
          <w:szCs w:val="32"/>
          <w:lang w:eastAsia="zh-CN" w:bidi="ar-SA"/>
        </w:rPr>
        <w:t>本（</w:t>
      </w:r>
      <w:r>
        <w:rPr>
          <w:rFonts w:hint="eastAsia" w:ascii="方正仿宋_GBK" w:hAnsi="方正仿宋_GBK" w:eastAsia="方正仿宋_GBK" w:cs="方正仿宋_GBK"/>
          <w:color w:val="auto"/>
          <w:kern w:val="2"/>
          <w:sz w:val="32"/>
          <w:szCs w:val="32"/>
          <w:lang w:val="en-US" w:eastAsia="zh-CN" w:bidi="ar-SA"/>
        </w:rPr>
        <w:t xml:space="preserve">             </w:t>
      </w:r>
      <w:r>
        <w:rPr>
          <w:rFonts w:hint="eastAsia" w:ascii="方正仿宋_GBK" w:hAnsi="方正仿宋_GBK" w:eastAsia="方正仿宋_GBK" w:cs="方正仿宋_GBK"/>
          <w:color w:val="auto"/>
          <w:kern w:val="2"/>
          <w:sz w:val="32"/>
          <w:szCs w:val="32"/>
          <w:lang w:eastAsia="zh-CN" w:bidi="ar-SA"/>
        </w:rPr>
        <w:t xml:space="preserve">      ）</w:t>
      </w:r>
      <w:r>
        <w:rPr>
          <w:rFonts w:hint="eastAsia" w:ascii="方正仿宋_GBK" w:hAnsi="方正仿宋_GBK" w:eastAsia="方正仿宋_GBK" w:cs="方正仿宋_GBK"/>
          <w:color w:val="auto"/>
          <w:kern w:val="2"/>
          <w:sz w:val="32"/>
          <w:szCs w:val="32"/>
          <w:u w:val="single"/>
          <w:lang w:val="en-US" w:eastAsia="zh-CN" w:bidi="ar-SA"/>
        </w:rPr>
        <w:t xml:space="preserve">      </w:t>
      </w:r>
      <w:r>
        <w:rPr>
          <w:rFonts w:hint="eastAsia" w:ascii="方正仿宋_GBK" w:hAnsi="方正仿宋_GBK" w:eastAsia="方正仿宋_GBK" w:cs="方正仿宋_GBK"/>
          <w:color w:val="auto"/>
          <w:kern w:val="2"/>
          <w:sz w:val="32"/>
          <w:szCs w:val="32"/>
          <w:u w:val="none"/>
          <w:lang w:val="en-US" w:eastAsia="zh-CN" w:bidi="ar-SA"/>
        </w:rPr>
        <w:t>家电品牌自愿</w:t>
      </w:r>
      <w:r>
        <w:rPr>
          <w:rFonts w:hint="eastAsia" w:ascii="方正仿宋_GBK" w:hAnsi="方正仿宋_GBK" w:eastAsia="方正仿宋_GBK" w:cs="方正仿宋_GBK"/>
          <w:color w:val="auto"/>
          <w:kern w:val="2"/>
          <w:sz w:val="32"/>
          <w:szCs w:val="32"/>
          <w:lang w:eastAsia="zh-CN" w:bidi="ar-SA"/>
        </w:rPr>
        <w:t>申请参与</w:t>
      </w:r>
      <w:r>
        <w:rPr>
          <w:rFonts w:hint="eastAsia" w:ascii="方正仿宋_GBK" w:hAnsi="方正仿宋_GBK" w:eastAsia="方正仿宋_GBK" w:cs="方正仿宋_GBK"/>
          <w:color w:val="auto"/>
          <w:kern w:val="2"/>
          <w:sz w:val="32"/>
          <w:szCs w:val="32"/>
          <w:lang w:val="en-US" w:eastAsia="zh-CN" w:bidi="ar-SA"/>
        </w:rPr>
        <w:t>实施</w:t>
      </w:r>
      <w:r>
        <w:rPr>
          <w:rFonts w:hint="eastAsia" w:ascii="方正仿宋_GBK" w:hAnsi="方正仿宋_GBK" w:eastAsia="方正仿宋_GBK" w:cs="方正仿宋_GBK"/>
          <w:color w:val="auto"/>
          <w:kern w:val="2"/>
          <w:sz w:val="32"/>
          <w:szCs w:val="32"/>
          <w:lang w:eastAsia="zh-CN" w:bidi="ar-SA"/>
        </w:rPr>
        <w:t>重庆</w:t>
      </w:r>
      <w:r>
        <w:rPr>
          <w:rFonts w:hint="eastAsia" w:ascii="方正仿宋_GBK" w:hAnsi="方正仿宋_GBK" w:eastAsia="方正仿宋_GBK" w:cs="方正仿宋_GBK"/>
          <w:color w:val="auto"/>
          <w:kern w:val="2"/>
          <w:sz w:val="32"/>
          <w:szCs w:val="32"/>
          <w:lang w:val="en-US" w:eastAsia="zh-CN" w:bidi="ar-SA"/>
        </w:rPr>
        <w:t>市</w:t>
      </w:r>
      <w:r>
        <w:rPr>
          <w:rFonts w:hint="eastAsia" w:ascii="方正仿宋_GBK" w:hAnsi="方正仿宋_GBK" w:eastAsia="方正仿宋_GBK" w:cs="方正仿宋_GBK"/>
          <w:color w:val="auto"/>
          <w:kern w:val="2"/>
          <w:sz w:val="32"/>
          <w:szCs w:val="32"/>
          <w:lang w:eastAsia="zh-CN" w:bidi="ar-SA"/>
        </w:rPr>
        <w:t>202</w:t>
      </w:r>
      <w:r>
        <w:rPr>
          <w:rFonts w:hint="eastAsia" w:ascii="方正仿宋_GBK" w:hAnsi="方正仿宋_GBK" w:eastAsia="方正仿宋_GBK" w:cs="方正仿宋_GBK"/>
          <w:color w:val="auto"/>
          <w:kern w:val="2"/>
          <w:sz w:val="32"/>
          <w:szCs w:val="32"/>
          <w:lang w:val="en-US" w:eastAsia="zh-CN" w:bidi="ar-SA"/>
        </w:rPr>
        <w:t>4</w:t>
      </w:r>
      <w:r>
        <w:rPr>
          <w:rFonts w:hint="eastAsia" w:ascii="方正仿宋_GBK" w:hAnsi="方正仿宋_GBK" w:eastAsia="方正仿宋_GBK" w:cs="方正仿宋_GBK"/>
          <w:color w:val="auto"/>
          <w:kern w:val="2"/>
          <w:sz w:val="32"/>
          <w:szCs w:val="32"/>
          <w:lang w:eastAsia="zh-CN" w:bidi="ar-SA"/>
        </w:rPr>
        <w:t>年</w:t>
      </w:r>
      <w:r>
        <w:rPr>
          <w:rFonts w:hint="eastAsia" w:ascii="方正仿宋_GBK" w:hAnsi="方正仿宋_GBK" w:eastAsia="方正仿宋_GBK" w:cs="方正仿宋_GBK"/>
          <w:color w:val="auto"/>
          <w:kern w:val="2"/>
          <w:sz w:val="32"/>
          <w:szCs w:val="32"/>
          <w:lang w:val="en-US" w:eastAsia="zh-CN" w:bidi="ar-SA"/>
        </w:rPr>
        <w:t>绿色智能</w:t>
      </w:r>
      <w:r>
        <w:rPr>
          <w:rFonts w:hint="eastAsia" w:ascii="方正仿宋_GBK" w:hAnsi="方正仿宋_GBK" w:eastAsia="方正仿宋_GBK" w:cs="方正仿宋_GBK"/>
          <w:color w:val="auto"/>
          <w:kern w:val="2"/>
          <w:sz w:val="32"/>
          <w:szCs w:val="32"/>
          <w:lang w:eastAsia="zh-CN" w:bidi="ar-SA"/>
        </w:rPr>
        <w:t>家电</w:t>
      </w:r>
      <w:r>
        <w:rPr>
          <w:rFonts w:hint="eastAsia" w:ascii="方正仿宋_GBK" w:hAnsi="方正仿宋_GBK" w:eastAsia="方正仿宋_GBK" w:cs="方正仿宋_GBK"/>
          <w:color w:val="auto"/>
          <w:kern w:val="2"/>
          <w:sz w:val="32"/>
          <w:szCs w:val="32"/>
          <w:lang w:val="en-US" w:eastAsia="zh-CN" w:bidi="ar-SA"/>
        </w:rPr>
        <w:t>以旧换新</w:t>
      </w:r>
      <w:r>
        <w:rPr>
          <w:rFonts w:hint="eastAsia" w:ascii="方正仿宋_GBK" w:hAnsi="方正仿宋_GBK" w:eastAsia="方正仿宋_GBK" w:cs="方正仿宋_GBK"/>
          <w:color w:val="auto"/>
          <w:kern w:val="2"/>
          <w:sz w:val="32"/>
          <w:szCs w:val="32"/>
          <w:lang w:eastAsia="zh-CN" w:bidi="ar-SA"/>
        </w:rPr>
        <w:t>补贴政策（简称“家电补贴政策”），并郑重承诺如下：</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方正仿宋_GBK" w:hAnsi="方正仿宋_GBK" w:eastAsia="方正仿宋_GBK" w:cs="方正仿宋_GBK"/>
          <w:color w:val="auto"/>
          <w:kern w:val="2"/>
          <w:sz w:val="32"/>
          <w:szCs w:val="32"/>
          <w:lang w:eastAsia="zh-CN" w:bidi="ar-SA"/>
        </w:rPr>
      </w:pPr>
      <w:r>
        <w:rPr>
          <w:rFonts w:hint="eastAsia" w:ascii="方正仿宋_GBK" w:hAnsi="方正仿宋_GBK" w:eastAsia="方正仿宋_GBK" w:cs="方正仿宋_GBK"/>
          <w:color w:val="auto"/>
          <w:kern w:val="2"/>
          <w:sz w:val="32"/>
          <w:szCs w:val="32"/>
          <w:lang w:eastAsia="zh-CN" w:bidi="ar-SA"/>
        </w:rPr>
        <w:t>1.承诺严格遵守绿色智能家电消费补贴政策</w:t>
      </w:r>
      <w:r>
        <w:rPr>
          <w:rFonts w:hint="eastAsia" w:ascii="方正仿宋_GBK" w:hAnsi="方正仿宋_GBK" w:eastAsia="方正仿宋_GBK" w:cs="方正仿宋_GBK"/>
          <w:color w:val="auto"/>
          <w:kern w:val="2"/>
          <w:sz w:val="32"/>
          <w:szCs w:val="32"/>
          <w:lang w:val="en-US" w:eastAsia="zh-CN" w:bidi="ar-SA"/>
        </w:rPr>
        <w:t>有关</w:t>
      </w:r>
      <w:r>
        <w:rPr>
          <w:rFonts w:hint="eastAsia" w:ascii="方正仿宋_GBK" w:hAnsi="方正仿宋_GBK" w:eastAsia="方正仿宋_GBK" w:cs="方正仿宋_GBK"/>
          <w:color w:val="auto"/>
          <w:kern w:val="2"/>
          <w:sz w:val="32"/>
          <w:szCs w:val="32"/>
          <w:lang w:eastAsia="zh-CN" w:bidi="ar-SA"/>
        </w:rPr>
        <w:t>要求，积极组织本品牌</w:t>
      </w:r>
      <w:r>
        <w:rPr>
          <w:rFonts w:hint="eastAsia" w:ascii="方正仿宋_GBK" w:hAnsi="方正仿宋_GBK" w:eastAsia="方正仿宋_GBK" w:cs="方正仿宋_GBK"/>
          <w:color w:val="auto"/>
          <w:kern w:val="2"/>
          <w:sz w:val="32"/>
          <w:szCs w:val="32"/>
          <w:lang w:val="en-US" w:eastAsia="zh-CN" w:bidi="ar-SA"/>
        </w:rPr>
        <w:t>零售商及</w:t>
      </w:r>
      <w:r>
        <w:rPr>
          <w:rFonts w:hint="eastAsia" w:ascii="方正仿宋_GBK" w:hAnsi="方正仿宋_GBK" w:eastAsia="方正仿宋_GBK" w:cs="方正仿宋_GBK"/>
          <w:color w:val="auto"/>
          <w:kern w:val="2"/>
          <w:sz w:val="32"/>
          <w:szCs w:val="32"/>
          <w:lang w:eastAsia="zh-CN" w:bidi="ar-SA"/>
        </w:rPr>
        <w:t>门店参与家电补贴政策，配合公开展示参与政策的具体门店信息，并在政策实施期间热心解答消费者相关咨询。</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方正仿宋_GBK" w:hAnsi="方正仿宋_GBK" w:eastAsia="方正仿宋_GBK" w:cs="方正仿宋_GBK"/>
          <w:color w:val="auto"/>
          <w:kern w:val="2"/>
          <w:sz w:val="32"/>
          <w:szCs w:val="32"/>
          <w:lang w:eastAsia="zh-CN" w:bidi="ar-SA"/>
        </w:rPr>
      </w:pPr>
      <w:r>
        <w:rPr>
          <w:rFonts w:hint="eastAsia" w:ascii="方正仿宋_GBK" w:hAnsi="方正仿宋_GBK" w:eastAsia="方正仿宋_GBK" w:cs="方正仿宋_GBK"/>
          <w:color w:val="auto"/>
          <w:kern w:val="2"/>
          <w:sz w:val="32"/>
          <w:szCs w:val="32"/>
          <w:lang w:eastAsia="zh-CN" w:bidi="ar-SA"/>
        </w:rPr>
        <w:t>2.承诺提供的申请信息真实、完整、准确，如提供了错误或虚假的企业信息、</w:t>
      </w:r>
      <w:r>
        <w:rPr>
          <w:rFonts w:hint="eastAsia" w:ascii="方正仿宋_GBK" w:hAnsi="方正仿宋_GBK" w:eastAsia="方正仿宋_GBK" w:cs="方正仿宋_GBK"/>
          <w:color w:val="auto"/>
          <w:kern w:val="2"/>
          <w:sz w:val="32"/>
          <w:szCs w:val="32"/>
          <w:lang w:val="en-US" w:eastAsia="zh-CN" w:bidi="ar-SA"/>
        </w:rPr>
        <w:t>产品信息</w:t>
      </w:r>
      <w:r>
        <w:rPr>
          <w:rFonts w:hint="eastAsia" w:ascii="方正仿宋_GBK" w:hAnsi="方正仿宋_GBK" w:eastAsia="方正仿宋_GBK" w:cs="方正仿宋_GBK"/>
          <w:color w:val="auto"/>
          <w:kern w:val="2"/>
          <w:sz w:val="32"/>
          <w:szCs w:val="32"/>
          <w:lang w:eastAsia="zh-CN" w:bidi="ar-SA"/>
        </w:rPr>
        <w:t>，本</w:t>
      </w:r>
      <w:r>
        <w:rPr>
          <w:rFonts w:hint="eastAsia" w:ascii="方正仿宋_GBK" w:hAnsi="方正仿宋_GBK" w:eastAsia="方正仿宋_GBK" w:cs="方正仿宋_GBK"/>
          <w:color w:val="auto"/>
          <w:kern w:val="2"/>
          <w:sz w:val="32"/>
          <w:szCs w:val="32"/>
          <w:lang w:val="en-US" w:eastAsia="zh-CN" w:bidi="ar-SA"/>
        </w:rPr>
        <w:t>品牌</w:t>
      </w:r>
      <w:r>
        <w:rPr>
          <w:rFonts w:hint="eastAsia" w:ascii="方正仿宋_GBK" w:hAnsi="方正仿宋_GBK" w:eastAsia="方正仿宋_GBK" w:cs="方正仿宋_GBK"/>
          <w:color w:val="auto"/>
          <w:kern w:val="2"/>
          <w:sz w:val="32"/>
          <w:szCs w:val="32"/>
          <w:lang w:eastAsia="zh-CN" w:bidi="ar-SA"/>
        </w:rPr>
        <w:t>将承担全部责任，并且如因本品牌的前述行为给政策实施部门和服务平台造成了任何损失，本公司将承担赔偿责任。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方正仿宋_GBK" w:hAnsi="方正仿宋_GBK" w:eastAsia="方正仿宋_GBK" w:cs="方正仿宋_GBK"/>
          <w:color w:val="auto"/>
          <w:kern w:val="2"/>
          <w:sz w:val="32"/>
          <w:szCs w:val="32"/>
          <w:lang w:eastAsia="zh-CN" w:bidi="ar-SA"/>
        </w:rPr>
      </w:pPr>
      <w:r>
        <w:rPr>
          <w:rFonts w:hint="eastAsia" w:ascii="方正仿宋_GBK" w:hAnsi="方正仿宋_GBK" w:eastAsia="方正仿宋_GBK" w:cs="方正仿宋_GBK"/>
          <w:color w:val="auto"/>
          <w:kern w:val="2"/>
          <w:sz w:val="32"/>
          <w:szCs w:val="32"/>
          <w:lang w:eastAsia="zh-CN" w:bidi="ar-SA"/>
        </w:rPr>
        <w:t>3.承诺配套出台相关促销活动方案，</w:t>
      </w:r>
      <w:r>
        <w:rPr>
          <w:rFonts w:hint="eastAsia" w:ascii="方正仿宋_GBK" w:hAnsi="方正仿宋_GBK" w:eastAsia="方正仿宋_GBK" w:cs="方正仿宋_GBK"/>
          <w:color w:val="auto"/>
          <w:kern w:val="2"/>
          <w:sz w:val="32"/>
          <w:szCs w:val="32"/>
          <w:lang w:val="en-US" w:eastAsia="zh-CN" w:bidi="ar-SA"/>
        </w:rPr>
        <w:t>协同开展产品促销。</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方正仿宋_GBK" w:hAnsi="方正仿宋_GBK" w:eastAsia="方正仿宋_GBK" w:cs="方正仿宋_GBK"/>
          <w:color w:val="auto"/>
          <w:kern w:val="2"/>
          <w:sz w:val="32"/>
          <w:szCs w:val="32"/>
          <w:lang w:eastAsia="zh-CN" w:bidi="ar-SA"/>
        </w:rPr>
      </w:pPr>
      <w:r>
        <w:rPr>
          <w:rFonts w:hint="eastAsia" w:ascii="方正仿宋_GBK" w:hAnsi="方正仿宋_GBK" w:eastAsia="方正仿宋_GBK" w:cs="方正仿宋_GBK"/>
          <w:color w:val="auto"/>
          <w:kern w:val="2"/>
          <w:sz w:val="32"/>
          <w:szCs w:val="32"/>
          <w:lang w:eastAsia="zh-CN" w:bidi="ar-SA"/>
        </w:rPr>
        <w:t>4.承诺按照政策实施部门和服务平台要求</w:t>
      </w:r>
      <w:r>
        <w:rPr>
          <w:rFonts w:hint="eastAsia" w:ascii="方正仿宋_GBK" w:hAnsi="方正仿宋_GBK" w:eastAsia="方正仿宋_GBK" w:cs="方正仿宋_GBK"/>
          <w:color w:val="auto"/>
          <w:kern w:val="2"/>
          <w:sz w:val="32"/>
          <w:szCs w:val="32"/>
          <w:lang w:val="en-US" w:eastAsia="zh-CN" w:bidi="ar-SA"/>
        </w:rPr>
        <w:t>积极开展销售体系内经销企业组织发动，开展政策宣贯，组织参与活动企业</w:t>
      </w:r>
      <w:r>
        <w:rPr>
          <w:rFonts w:hint="eastAsia" w:ascii="方正仿宋_GBK" w:hAnsi="方正仿宋_GBK" w:eastAsia="方正仿宋_GBK" w:cs="方正仿宋_GBK"/>
          <w:color w:val="auto"/>
          <w:kern w:val="2"/>
          <w:sz w:val="32"/>
          <w:szCs w:val="32"/>
          <w:lang w:eastAsia="zh-CN" w:bidi="ar-SA"/>
        </w:rPr>
        <w:t>在各门店内张贴布放相应的受理标识、海报等宣传广告物料。</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方正仿宋_GBK" w:hAnsi="方正仿宋_GBK" w:eastAsia="方正仿宋_GBK" w:cs="方正仿宋_GBK"/>
          <w:color w:val="auto"/>
          <w:kern w:val="2"/>
          <w:sz w:val="32"/>
          <w:szCs w:val="32"/>
          <w:lang w:eastAsia="zh-CN" w:bidi="ar-SA"/>
        </w:rPr>
      </w:pPr>
      <w:r>
        <w:rPr>
          <w:rFonts w:hint="eastAsia" w:ascii="方正仿宋_GBK" w:hAnsi="方正仿宋_GBK" w:eastAsia="方正仿宋_GBK" w:cs="方正仿宋_GBK"/>
          <w:color w:val="auto"/>
          <w:kern w:val="2"/>
          <w:sz w:val="32"/>
          <w:szCs w:val="32"/>
          <w:lang w:eastAsia="zh-CN" w:bidi="ar-SA"/>
        </w:rPr>
        <w:t>5.承诺</w:t>
      </w:r>
      <w:r>
        <w:rPr>
          <w:rFonts w:hint="eastAsia" w:ascii="方正仿宋_GBK" w:hAnsi="方正仿宋_GBK" w:eastAsia="方正仿宋_GBK" w:cs="方正仿宋_GBK"/>
          <w:color w:val="auto"/>
          <w:kern w:val="2"/>
          <w:sz w:val="32"/>
          <w:szCs w:val="32"/>
          <w:lang w:val="en-US" w:eastAsia="zh-CN" w:bidi="ar-SA"/>
        </w:rPr>
        <w:t>加强品牌经销体系内各零售商约束管理，采取综合管控措施，杜绝本品牌零售商在经营活动中出现骗补、套利等违法违规行为。若本品牌下游零售商出现3起及以上违法违规行为，则本品牌家电产品自愿无条件退出参与本轮家电以旧换新补贴政策</w:t>
      </w:r>
      <w:r>
        <w:rPr>
          <w:rFonts w:hint="eastAsia" w:ascii="方正仿宋_GBK" w:hAnsi="方正仿宋_GBK" w:eastAsia="方正仿宋_GBK" w:cs="方正仿宋_GBK"/>
          <w:color w:val="auto"/>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6</w:t>
      </w:r>
      <w:r>
        <w:rPr>
          <w:rFonts w:hint="eastAsia" w:ascii="方正仿宋_GBK" w:hAnsi="方正仿宋_GBK" w:eastAsia="方正仿宋_GBK" w:cs="方正仿宋_GBK"/>
          <w:color w:val="auto"/>
          <w:kern w:val="2"/>
          <w:sz w:val="32"/>
          <w:szCs w:val="32"/>
          <w:lang w:eastAsia="zh-CN" w:bidi="ar-SA"/>
        </w:rPr>
        <w:t>.承诺</w:t>
      </w:r>
      <w:r>
        <w:rPr>
          <w:rFonts w:hint="eastAsia" w:ascii="方正仿宋_GBK" w:hAnsi="方正仿宋_GBK" w:eastAsia="方正仿宋_GBK" w:cs="方正仿宋_GBK"/>
          <w:color w:val="auto"/>
          <w:kern w:val="2"/>
          <w:sz w:val="32"/>
          <w:szCs w:val="32"/>
          <w:lang w:val="en-US" w:eastAsia="zh-CN" w:bidi="ar-SA"/>
        </w:rPr>
        <w:t>督促旗下品牌零售商</w:t>
      </w:r>
      <w:r>
        <w:rPr>
          <w:rFonts w:hint="eastAsia" w:ascii="方正仿宋_GBK" w:hAnsi="方正仿宋_GBK" w:eastAsia="方正仿宋_GBK" w:cs="方正仿宋_GBK"/>
          <w:color w:val="auto"/>
          <w:kern w:val="2"/>
          <w:sz w:val="32"/>
          <w:szCs w:val="32"/>
          <w:lang w:eastAsia="zh-CN" w:bidi="ar-SA"/>
        </w:rPr>
        <w:t>诚信经营，不得采用包括但不限于先涨价后折扣等手段欺骗消费者。承诺提供的商品或服务内容符合国家法律法规和行业要求，对提供商品、服务的品质依法承担保证责任。</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方正仿宋_GBK" w:hAnsi="方正仿宋_GBK" w:eastAsia="方正仿宋_GBK" w:cs="方正仿宋_GBK"/>
          <w:color w:val="auto"/>
          <w:kern w:val="2"/>
          <w:sz w:val="32"/>
          <w:szCs w:val="32"/>
          <w:lang w:eastAsia="zh-CN" w:bidi="ar-SA"/>
        </w:rPr>
      </w:pPr>
      <w:r>
        <w:rPr>
          <w:rFonts w:hint="eastAsia" w:ascii="方正仿宋_GBK" w:hAnsi="方正仿宋_GBK" w:eastAsia="方正仿宋_GBK" w:cs="方正仿宋_GBK"/>
          <w:color w:val="auto"/>
          <w:kern w:val="2"/>
          <w:sz w:val="32"/>
          <w:szCs w:val="32"/>
          <w:lang w:val="en-US" w:eastAsia="zh-CN" w:bidi="ar-SA"/>
        </w:rPr>
        <w:t>7</w:t>
      </w:r>
      <w:r>
        <w:rPr>
          <w:rFonts w:hint="eastAsia" w:ascii="方正仿宋_GBK" w:hAnsi="方正仿宋_GBK" w:eastAsia="方正仿宋_GBK" w:cs="方正仿宋_GBK"/>
          <w:color w:val="auto"/>
          <w:kern w:val="2"/>
          <w:sz w:val="32"/>
          <w:szCs w:val="32"/>
          <w:lang w:eastAsia="zh-CN" w:bidi="ar-SA"/>
        </w:rPr>
        <w:t>.承诺指定专人负责处理</w:t>
      </w:r>
      <w:r>
        <w:rPr>
          <w:rFonts w:hint="eastAsia" w:ascii="方正仿宋_GBK" w:hAnsi="方正仿宋_GBK" w:eastAsia="方正仿宋_GBK" w:cs="方正仿宋_GBK"/>
          <w:color w:val="auto"/>
          <w:kern w:val="2"/>
          <w:sz w:val="32"/>
          <w:szCs w:val="32"/>
          <w:lang w:val="en-US" w:eastAsia="zh-CN" w:bidi="ar-SA"/>
        </w:rPr>
        <w:t>本品牌范围内</w:t>
      </w:r>
      <w:r>
        <w:rPr>
          <w:rFonts w:hint="eastAsia" w:ascii="方正仿宋_GBK" w:hAnsi="方正仿宋_GBK" w:eastAsia="方正仿宋_GBK" w:cs="方正仿宋_GBK"/>
          <w:color w:val="auto"/>
          <w:kern w:val="2"/>
          <w:sz w:val="32"/>
          <w:szCs w:val="32"/>
          <w:lang w:eastAsia="zh-CN" w:bidi="ar-SA"/>
        </w:rPr>
        <w:t>包括但不限于日常沟通、宣传推广、客户投诉等家电补贴政策中涉及的各项事宜。</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方正仿宋_GBK" w:hAnsi="方正仿宋_GBK" w:eastAsia="方正仿宋_GBK" w:cs="方正仿宋_GBK"/>
          <w:color w:val="auto"/>
          <w:kern w:val="2"/>
          <w:sz w:val="32"/>
          <w:szCs w:val="32"/>
          <w:lang w:eastAsia="zh-CN" w:bidi="ar-SA"/>
        </w:rPr>
      </w:pPr>
      <w:r>
        <w:rPr>
          <w:rFonts w:hint="eastAsia" w:ascii="方正仿宋_GBK" w:hAnsi="方正仿宋_GBK" w:eastAsia="方正仿宋_GBK" w:cs="方正仿宋_GBK"/>
          <w:color w:val="auto"/>
          <w:kern w:val="2"/>
          <w:sz w:val="32"/>
          <w:szCs w:val="32"/>
          <w:lang w:eastAsia="zh-CN" w:bidi="ar-SA"/>
        </w:rPr>
        <w:t>联 系 人：</w:t>
      </w:r>
      <w:r>
        <w:rPr>
          <w:rFonts w:hint="eastAsia" w:ascii="方正仿宋_GBK" w:hAnsi="方正仿宋_GBK" w:eastAsia="方正仿宋_GBK" w:cs="方正仿宋_GBK"/>
          <w:color w:val="auto"/>
          <w:kern w:val="2"/>
          <w:sz w:val="32"/>
          <w:szCs w:val="32"/>
          <w:lang w:val="en-US" w:eastAsia="zh-CN" w:bidi="ar-SA"/>
        </w:rPr>
        <w:t xml:space="preserve">               </w:t>
      </w:r>
      <w:r>
        <w:rPr>
          <w:rFonts w:hint="eastAsia" w:ascii="方正仿宋_GBK" w:hAnsi="方正仿宋_GBK" w:eastAsia="方正仿宋_GBK" w:cs="方正仿宋_GBK"/>
          <w:color w:val="auto"/>
          <w:kern w:val="2"/>
          <w:sz w:val="32"/>
          <w:szCs w:val="32"/>
          <w:lang w:eastAsia="zh-CN" w:bidi="ar-SA"/>
        </w:rPr>
        <w:t xml:space="preserve">部门/职务：                                                                                        </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方正仿宋_GBK" w:hAnsi="方正仿宋_GBK" w:eastAsia="方正仿宋_GBK" w:cs="方正仿宋_GBK"/>
          <w:color w:val="auto"/>
          <w:kern w:val="2"/>
          <w:sz w:val="32"/>
          <w:szCs w:val="32"/>
          <w:lang w:eastAsia="zh-CN" w:bidi="ar-SA"/>
        </w:rPr>
      </w:pPr>
      <w:r>
        <w:rPr>
          <w:rFonts w:hint="eastAsia" w:ascii="方正仿宋_GBK" w:hAnsi="方正仿宋_GBK" w:eastAsia="方正仿宋_GBK" w:cs="方正仿宋_GBK"/>
          <w:color w:val="auto"/>
          <w:kern w:val="2"/>
          <w:sz w:val="32"/>
          <w:szCs w:val="32"/>
          <w:lang w:eastAsia="zh-CN" w:bidi="ar-SA"/>
        </w:rPr>
        <w:t xml:space="preserve">联系电话：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color w:val="auto"/>
          <w:kern w:val="2"/>
          <w:sz w:val="32"/>
          <w:szCs w:val="32"/>
          <w:lang w:eastAsia="zh-CN" w:bidi="ar-SA"/>
        </w:rPr>
      </w:pPr>
      <w:r>
        <w:rPr>
          <w:rFonts w:hint="eastAsia" w:ascii="方正仿宋_GBK" w:hAnsi="方正仿宋_GBK" w:eastAsia="方正仿宋_GBK" w:cs="方正仿宋_GBK"/>
          <w:color w:val="auto"/>
          <w:kern w:val="2"/>
          <w:sz w:val="32"/>
          <w:szCs w:val="32"/>
          <w:lang w:val="en-US" w:eastAsia="zh-CN" w:bidi="ar-SA"/>
        </w:rPr>
        <w:t xml:space="preserve">8.承诺督促和管理授权零售商，按照有关规定，坚持诚信经营，积极配合有关部门和服务平台保证提供的所有申报数据、材料等信息真实有效，并接受有关部门的监督。        </w:t>
      </w:r>
      <w:r>
        <w:rPr>
          <w:rFonts w:hint="eastAsia" w:ascii="方正仿宋_GBK" w:hAnsi="方正仿宋_GBK" w:eastAsia="方正仿宋_GBK" w:cs="方正仿宋_GBK"/>
          <w:color w:val="auto"/>
          <w:kern w:val="2"/>
          <w:sz w:val="32"/>
          <w:szCs w:val="32"/>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color w:val="auto"/>
          <w:kern w:val="2"/>
          <w:sz w:val="32"/>
          <w:szCs w:val="32"/>
          <w:lang w:eastAsia="zh-CN" w:bidi="ar-SA"/>
        </w:rPr>
      </w:pPr>
      <w:r>
        <w:rPr>
          <w:rFonts w:hint="eastAsia" w:ascii="方正仿宋_GBK" w:hAnsi="方正仿宋_GBK" w:eastAsia="方正仿宋_GBK" w:cs="方正仿宋_GBK"/>
          <w:color w:val="auto"/>
          <w:kern w:val="2"/>
          <w:sz w:val="32"/>
          <w:szCs w:val="32"/>
          <w:lang w:val="en-US" w:eastAsia="zh-CN" w:bidi="ar-SA"/>
        </w:rPr>
        <w:t>9</w:t>
      </w:r>
      <w:r>
        <w:rPr>
          <w:rFonts w:hint="eastAsia" w:ascii="方正仿宋_GBK" w:hAnsi="方正仿宋_GBK" w:eastAsia="方正仿宋_GBK" w:cs="方正仿宋_GBK"/>
          <w:color w:val="auto"/>
          <w:kern w:val="2"/>
          <w:sz w:val="32"/>
          <w:szCs w:val="32"/>
          <w:lang w:eastAsia="zh-CN" w:bidi="ar-SA"/>
        </w:rPr>
        <w:t>.本公司知晓并同意，如违反以上任何承诺，政策实施部门和服务平台有权随时取消本公司所有</w:t>
      </w:r>
      <w:r>
        <w:rPr>
          <w:rFonts w:hint="eastAsia" w:ascii="方正仿宋_GBK" w:hAnsi="方正仿宋_GBK" w:eastAsia="方正仿宋_GBK" w:cs="方正仿宋_GBK"/>
          <w:color w:val="auto"/>
          <w:kern w:val="2"/>
          <w:sz w:val="32"/>
          <w:szCs w:val="32"/>
          <w:lang w:val="en-US" w:eastAsia="zh-CN" w:bidi="ar-SA"/>
        </w:rPr>
        <w:t>产品、</w:t>
      </w:r>
      <w:r>
        <w:rPr>
          <w:rFonts w:hint="eastAsia" w:ascii="方正仿宋_GBK" w:hAnsi="方正仿宋_GBK" w:eastAsia="方正仿宋_GBK" w:cs="方正仿宋_GBK"/>
          <w:color w:val="auto"/>
          <w:kern w:val="2"/>
          <w:sz w:val="32"/>
          <w:szCs w:val="32"/>
          <w:lang w:eastAsia="zh-CN" w:bidi="ar-SA"/>
        </w:rPr>
        <w:t>门店参与政策的资格，并丧失后续参与家电补贴政策的资格。</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方正仿宋_GBK" w:hAnsi="方正仿宋_GBK" w:eastAsia="方正仿宋_GBK" w:cs="方正仿宋_GBK"/>
          <w:color w:val="auto"/>
          <w:kern w:val="2"/>
          <w:sz w:val="32"/>
          <w:szCs w:val="32"/>
          <w:lang w:eastAsia="zh-CN" w:bidi="ar-SA"/>
        </w:rPr>
      </w:pPr>
      <w:r>
        <w:rPr>
          <w:rFonts w:hint="eastAsia" w:ascii="方正仿宋_GBK" w:hAnsi="方正仿宋_GBK" w:eastAsia="方正仿宋_GBK" w:cs="方正仿宋_GBK"/>
          <w:color w:val="auto"/>
          <w:kern w:val="2"/>
          <w:sz w:val="32"/>
          <w:szCs w:val="32"/>
          <w:lang w:eastAsia="zh-CN" w:bidi="ar-SA"/>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方正仿宋_GBK" w:hAnsi="方正仿宋_GBK" w:eastAsia="方正仿宋_GBK" w:cs="方正仿宋_GBK"/>
          <w:color w:val="auto"/>
          <w:kern w:val="2"/>
          <w:sz w:val="32"/>
          <w:szCs w:val="32"/>
          <w:lang w:eastAsia="zh-CN" w:bidi="ar-SA"/>
        </w:rPr>
      </w:pPr>
      <w:r>
        <w:rPr>
          <w:rFonts w:hint="eastAsia" w:ascii="方正仿宋_GBK" w:hAnsi="方正仿宋_GBK" w:eastAsia="方正仿宋_GBK" w:cs="方正仿宋_GBK"/>
          <w:color w:val="auto"/>
          <w:kern w:val="2"/>
          <w:sz w:val="32"/>
          <w:szCs w:val="32"/>
          <w:lang w:eastAsia="zh-CN" w:bidi="ar-SA"/>
        </w:rPr>
        <w:t>本函自落款之日起生效，并持续有效。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color w:val="auto"/>
          <w:kern w:val="2"/>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eastAsia="zh-CN" w:bidi="ar-SA"/>
        </w:rPr>
        <w:t>公司名称（盖章）：</w:t>
      </w:r>
      <w:r>
        <w:rPr>
          <w:rFonts w:hint="eastAsia" w:ascii="方正仿宋_GBK" w:hAnsi="方正仿宋_GBK" w:eastAsia="方正仿宋_GBK" w:cs="方正仿宋_GBK"/>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color w:val="auto"/>
          <w:kern w:val="2"/>
          <w:sz w:val="32"/>
          <w:szCs w:val="22"/>
          <w:lang w:eastAsia="zh-CN" w:bidi="ar-SA"/>
        </w:rPr>
      </w:pPr>
      <w:r>
        <w:rPr>
          <w:rFonts w:hint="eastAsia" w:ascii="方正仿宋_GBK" w:hAnsi="方正仿宋_GBK" w:eastAsia="方正仿宋_GBK" w:cs="方正仿宋_GBK"/>
          <w:color w:val="auto"/>
          <w:kern w:val="2"/>
          <w:sz w:val="32"/>
          <w:szCs w:val="32"/>
          <w:lang w:eastAsia="zh-CN" w:bidi="ar-SA"/>
        </w:rPr>
        <w:t>法定（</w:t>
      </w:r>
      <w:r>
        <w:rPr>
          <w:rFonts w:hint="eastAsia" w:ascii="方正仿宋_GBK" w:hAnsi="方正仿宋_GBK" w:eastAsia="方正仿宋_GBK" w:cs="方正仿宋_GBK"/>
          <w:color w:val="auto"/>
          <w:kern w:val="2"/>
          <w:sz w:val="32"/>
          <w:szCs w:val="32"/>
          <w:lang w:val="en-US" w:eastAsia="zh-CN" w:bidi="ar-SA"/>
        </w:rPr>
        <w:t>负责）</w:t>
      </w:r>
      <w:r>
        <w:rPr>
          <w:rFonts w:hint="eastAsia" w:ascii="方正仿宋_GBK" w:hAnsi="方正仿宋_GBK" w:eastAsia="方正仿宋_GBK" w:cs="方正仿宋_GBK"/>
          <w:color w:val="auto"/>
          <w:kern w:val="2"/>
          <w:sz w:val="32"/>
          <w:szCs w:val="32"/>
          <w:lang w:eastAsia="zh-CN" w:bidi="ar-SA"/>
        </w:rPr>
        <w:t xml:space="preserve">代表人（签字）：                       </w:t>
      </w:r>
      <w:r>
        <w:rPr>
          <w:rFonts w:hint="eastAsia" w:ascii="方正仿宋_GBK" w:hAnsi="方正仿宋_GBK" w:eastAsia="方正仿宋_GBK" w:cs="方正仿宋_GBK"/>
          <w:color w:val="auto"/>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color w:val="auto"/>
        </w:rPr>
      </w:pPr>
      <w:r>
        <w:rPr>
          <w:rFonts w:hint="eastAsia" w:ascii="方正仿宋_GBK" w:hAnsi="方正仿宋_GBK" w:eastAsia="方正仿宋_GBK" w:cs="方正仿宋_GBK"/>
          <w:color w:val="auto"/>
          <w:kern w:val="2"/>
          <w:sz w:val="32"/>
          <w:szCs w:val="22"/>
          <w:lang w:val="en-US" w:eastAsia="zh-CN" w:bidi="ar-SA"/>
        </w:rPr>
        <w:t xml:space="preserve">                          2024年  月   日</w:t>
      </w:r>
      <w:r>
        <w:rPr>
          <w:rFonts w:hint="eastAsia" w:ascii="方正仿宋_GBK" w:hAnsi="方正仿宋_GBK" w:eastAsia="方正仿宋_GBK" w:cs="方正仿宋_GBK"/>
          <w:color w:val="auto"/>
          <w:kern w:val="2"/>
          <w:sz w:val="32"/>
          <w:szCs w:val="22"/>
          <w:lang w:eastAsia="zh-CN" w:bidi="ar-SA"/>
        </w:rPr>
        <w:t xml:space="preserve"> </w:t>
      </w:r>
    </w:p>
    <w:p>
      <w:bookmarkStart w:id="0" w:name="_GoBack"/>
      <w:bookmarkEnd w:id="0"/>
    </w:p>
    <w:sectPr>
      <w:footerReference r:id="rId3" w:type="default"/>
      <w:pgSz w:w="11906" w:h="16838"/>
      <w:pgMar w:top="1984"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YmFjYzA0YzkwZTg4YWE2NzUxMDJlYWNmYzM0MDMifQ=="/>
  </w:docVars>
  <w:rsids>
    <w:rsidRoot w:val="0E842F8A"/>
    <w:rsid w:val="0E84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楷体_GBK"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2024-08-13T11:52:00Z</dcterms:created>
  <dc:creator>ASUS</dc:creator>
  <cp:lastModifiedBy>ASUS</cp:lastModifiedBy>
  <dcterms:modified xsi:type="dcterms:W3CDTF">2024-08-13T11:53:26Z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936A870BF8954E9EBAAD2F9BC87D53A7_11</vt:lpwstr>
  </property>
</Properties>
</file>