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C17EE2">
      <w:pPr>
        <w:spacing w:line="600" w:lineRule="exact"/>
        <w:ind w:firstLine="0" w:firstLineChars="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方正黑体_GBK" w:eastAsia="方正黑体_GBK" w:cs="方正黑体_GBK"/>
          <w:sz w:val="32"/>
          <w:szCs w:val="32"/>
        </w:rPr>
        <w:t>附件</w:t>
      </w:r>
      <w:r>
        <w:rPr>
          <w:rFonts w:ascii="Times New Roman" w:hAnsi="Times New Roman" w:eastAsia="方正仿宋_GBK" w:cs="Times New Roman"/>
          <w:sz w:val="32"/>
          <w:szCs w:val="32"/>
        </w:rPr>
        <w:t>2</w:t>
      </w:r>
    </w:p>
    <w:p w14:paraId="3975F717">
      <w:pPr>
        <w:spacing w:line="579" w:lineRule="exact"/>
        <w:ind w:firstLine="0" w:firstLineChars="0"/>
        <w:jc w:val="center"/>
        <w:rPr>
          <w:rFonts w:hint="eastAsia" w:ascii="Times New Roman" w:hAnsi="Times New Roman" w:eastAsia="方正小标宋_GBK" w:cs="Times New Roman"/>
          <w:spacing w:val="-6"/>
          <w:sz w:val="44"/>
          <w:szCs w:val="44"/>
        </w:rPr>
      </w:pPr>
    </w:p>
    <w:p w14:paraId="190868DF">
      <w:pPr>
        <w:spacing w:line="579" w:lineRule="exact"/>
        <w:ind w:firstLine="0" w:firstLineChars="0"/>
        <w:jc w:val="center"/>
        <w:rPr>
          <w:rFonts w:ascii="Times New Roman" w:hAnsi="Times New Roman" w:eastAsia="方正小标宋_GBK" w:cs="Times New Roman"/>
          <w:spacing w:val="-6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spacing w:val="-6"/>
          <w:sz w:val="44"/>
          <w:szCs w:val="44"/>
        </w:rPr>
        <w:t>公务活动对接会费用报价表</w:t>
      </w:r>
    </w:p>
    <w:p w14:paraId="35312EFC">
      <w:pPr>
        <w:autoSpaceDE w:val="0"/>
        <w:autoSpaceDN w:val="0"/>
        <w:adjustRightInd w:val="0"/>
        <w:spacing w:line="240" w:lineRule="auto"/>
        <w:ind w:firstLine="0" w:firstLineChars="0"/>
        <w:rPr>
          <w:rFonts w:ascii="Arial" w:hAnsi="Arial" w:eastAsia="宋体" w:cs="Arial"/>
          <w:color w:val="000000"/>
          <w:sz w:val="24"/>
        </w:rPr>
      </w:pPr>
    </w:p>
    <w:tbl>
      <w:tblPr>
        <w:tblStyle w:val="2"/>
        <w:tblW w:w="1004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1551"/>
        <w:gridCol w:w="1850"/>
        <w:gridCol w:w="1650"/>
        <w:gridCol w:w="4266"/>
      </w:tblGrid>
      <w:tr w14:paraId="083C48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0AC106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31AA33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类别</w:t>
            </w: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AE3E5C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费用名称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A437D4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费用</w:t>
            </w:r>
            <w:r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（元）</w:t>
            </w: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ED35A3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备注</w:t>
            </w:r>
          </w:p>
        </w:tc>
      </w:tr>
      <w:tr w14:paraId="569927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682665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15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DAC1C81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  <w:lang w:val="en-US" w:eastAsia="zh-CN"/>
              </w:rPr>
              <w:t>中国（重庆）—匈牙利企业经贸对接会</w:t>
            </w: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CB68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0" w:firstLineChars="0"/>
              <w:jc w:val="center"/>
              <w:textAlignment w:val="auto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</w:rPr>
              <w:t>场地租金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DE7B16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D4841F">
            <w:pPr>
              <w:widowControl/>
              <w:snapToGrid w:val="0"/>
              <w:spacing w:line="300" w:lineRule="exact"/>
              <w:ind w:firstLine="0" w:firstLineChars="0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</w:tr>
      <w:tr w14:paraId="0144D1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46F8BB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2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2CED013"/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0D49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0" w:firstLineChars="0"/>
              <w:jc w:val="center"/>
              <w:textAlignment w:val="auto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</w:rPr>
              <w:t>舞台音响话筒设备租金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9B9543">
            <w:pPr>
              <w:snapToGrid w:val="0"/>
              <w:spacing w:line="3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15DAB8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</w:tr>
      <w:tr w14:paraId="3ED3DB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D92497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3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30681E7"/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76D4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0" w:firstLineChars="0"/>
              <w:jc w:val="center"/>
              <w:textAlignment w:val="auto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</w:rPr>
              <w:t>客商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  <w:lang w:val="en-US" w:eastAsia="zh-CN"/>
              </w:rPr>
              <w:t>组织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10F2B7">
            <w:pPr>
              <w:snapToGrid w:val="0"/>
              <w:spacing w:line="3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83601D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</w:tr>
      <w:tr w14:paraId="65CDEC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E2A6A5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4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BE27A67"/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11DB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0" w:firstLineChars="0"/>
              <w:jc w:val="center"/>
              <w:textAlignment w:val="auto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</w:rPr>
              <w:t>翻译、摄影摄像等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DB6508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BBA6EE">
            <w:pPr>
              <w:widowControl/>
              <w:snapToGrid w:val="0"/>
              <w:spacing w:line="3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</w:tr>
      <w:tr w14:paraId="7797A2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F5FFE0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5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3A42F84"/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4A15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0" w:firstLineChars="0"/>
              <w:jc w:val="center"/>
              <w:textAlignment w:val="auto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</w:rPr>
              <w:t>资料制作及印刷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A2F55E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8A1510">
            <w:pPr>
              <w:widowControl/>
              <w:snapToGrid w:val="0"/>
              <w:spacing w:line="3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</w:tr>
      <w:tr w14:paraId="4E9A9F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EE889B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6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E1B156"/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3CBA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  <w:lang w:val="en-US" w:eastAsia="zh-CN"/>
              </w:rPr>
              <w:t>会场服务及物资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9618FE">
            <w:pPr>
              <w:widowControl/>
              <w:snapToGrid w:val="0"/>
              <w:spacing w:line="3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EA64C9">
            <w:pPr>
              <w:widowControl/>
              <w:snapToGrid w:val="0"/>
              <w:spacing w:line="3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</w:tr>
      <w:tr w14:paraId="1839C2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DD3FAB">
            <w:pPr>
              <w:widowControl/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  <w:lang w:val="en-US" w:eastAsia="zh-CN"/>
              </w:rPr>
            </w:pP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AB2481">
            <w:pPr>
              <w:widowControl/>
              <w:snapToGrid w:val="0"/>
              <w:spacing w:line="600" w:lineRule="exact"/>
              <w:ind w:firstLine="0" w:firstLineChars="0"/>
              <w:jc w:val="center"/>
              <w:rPr>
                <w:rFonts w:hint="eastAsia" w:ascii="Times New Roman" w:hAnsi="Times New Roman" w:eastAsia="方正仿宋_GBK" w:cs="Times New Roman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kern w:val="0"/>
                <w:sz w:val="24"/>
                <w:lang w:val="en-US" w:eastAsia="zh-CN"/>
              </w:rPr>
              <w:t>合计</w:t>
            </w:r>
          </w:p>
        </w:tc>
        <w:tc>
          <w:tcPr>
            <w:tcW w:w="77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B7E8A0">
            <w:pPr>
              <w:widowControl/>
              <w:snapToGrid w:val="0"/>
              <w:spacing w:line="600" w:lineRule="exact"/>
              <w:ind w:firstLine="0" w:firstLineChars="0"/>
              <w:jc w:val="center"/>
              <w:rPr>
                <w:rFonts w:hint="eastAsia" w:ascii="Times New Roman" w:hAnsi="Times New Roman" w:eastAsia="方正仿宋_GBK" w:cs="Times New Roman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kern w:val="0"/>
                <w:sz w:val="24"/>
              </w:rPr>
              <w:t>元</w:t>
            </w:r>
          </w:p>
        </w:tc>
      </w:tr>
    </w:tbl>
    <w:p w14:paraId="78A9F257">
      <w:pPr>
        <w:pStyle w:val="4"/>
        <w:rPr>
          <w:lang w:val="en-US" w:eastAsia="zh-CN"/>
        </w:rPr>
      </w:pPr>
    </w:p>
    <w:p w14:paraId="5F8D19C2">
      <w:pPr>
        <w:spacing w:line="600" w:lineRule="exact"/>
        <w:ind w:firstLine="0" w:firstLineChars="0"/>
        <w:jc w:val="center"/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</w:pPr>
    </w:p>
    <w:p w14:paraId="260783A2">
      <w:bookmarkStart w:id="0" w:name="_GoBack"/>
      <w:bookmarkEnd w:id="0"/>
    </w:p>
    <w:sectPr>
      <w:pgSz w:w="11906" w:h="16838"/>
      <w:pgMar w:top="2098" w:right="1531" w:bottom="1984" w:left="1531" w:header="851" w:footer="992" w:gutter="0"/>
      <w:cols w:space="0" w:num="1"/>
      <w:rtlGutter w:val="0"/>
      <w:docGrid w:type="lines" w:linePitch="439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3F4E154F-E2D4-4BF8-8989-DFC609D001D7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D75E9809-8EE6-4002-B9FC-DADBE9F4AD9C}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48EE318F-364E-4323-BE6C-F91CDE225E30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90EBF00D-33E8-447F-A0CE-6B51ED139D95}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5" w:fontKey="{1BABF104-9726-4609-BFE2-2B9D5C332976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BA150A"/>
    <w:rsid w:val="3C0512D5"/>
    <w:rsid w:val="58BA150A"/>
    <w:rsid w:val="6C976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200" w:firstLineChars="200"/>
      <w:jc w:val="both"/>
    </w:pPr>
    <w:rPr>
      <w:rFonts w:ascii="Calibri" w:hAnsi="Calibri" w:eastAsia="方正仿宋_GBK" w:cs="Arial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97</Words>
  <Characters>97</Characters>
  <Lines>0</Lines>
  <Paragraphs>0</Paragraphs>
  <TotalTime>0</TotalTime>
  <ScaleCrop>false</ScaleCrop>
  <LinksUpToDate>false</LinksUpToDate>
  <CharactersWithSpaces>97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2025-04-16T01:26:00Z</dcterms:created>
  <dc:creator>R Q</dc:creator>
  <cp:lastModifiedBy>R Q</cp:lastModifiedBy>
  <dcterms:modified xsi:type="dcterms:W3CDTF">2025-04-16T01:36:43Z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B12F0E8ECD8E453894BCC81E6D901A53_11</vt:lpwstr>
  </property>
  <property fmtid="{D5CDD505-2E9C-101B-9397-08002B2CF9AE}" pid="4" name="KSOTemplateDocerSaveRecord">
    <vt:lpwstr>eyJoZGlkIjoiZTg5NDg0YzcxZDMxODA3Nzg4ODJlNzJlYTU4ZjBiMTEiLCJ1c2VySWQiOiIzODg1MDU5NzkifQ==</vt:lpwstr>
  </property>
</Properties>
</file>