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723E">
      <w:pPr>
        <w:spacing w:line="600" w:lineRule="exact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附件3</w:t>
      </w:r>
    </w:p>
    <w:p w14:paraId="2EDAEA82">
      <w:pPr>
        <w:pStyle w:val="6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2026年度商务</w:t>
      </w:r>
    </w:p>
    <w:p w14:paraId="35AB61E0">
      <w:pPr>
        <w:pStyle w:val="6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高质量发展研究“揭榜挂帅”项目申报汇总表</w:t>
      </w:r>
    </w:p>
    <w:p w14:paraId="5AA17A38">
      <w:r>
        <w:rPr>
          <w:rStyle w:val="7"/>
        </w:rPr>
        <w:t xml:space="preserve">  </w:t>
      </w:r>
      <w:r>
        <w:rPr>
          <w:rStyle w:val="8"/>
        </w:rPr>
        <w:t>单位名称（盖章）：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 xml:space="preserve">                                              </w:t>
      </w:r>
      <w:r>
        <w:rPr>
          <w:rStyle w:val="8"/>
          <w:rFonts w:hint="eastAsia"/>
        </w:rPr>
        <w:t xml:space="preserve">时间： 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>年</w:t>
      </w:r>
      <w:r>
        <w:rPr>
          <w:rStyle w:val="8"/>
        </w:rPr>
        <w:t xml:space="preserve">    </w:t>
      </w:r>
      <w:r>
        <w:rPr>
          <w:rStyle w:val="8"/>
          <w:rFonts w:hint="eastAsia"/>
        </w:rPr>
        <w:t xml:space="preserve">月 </w:t>
      </w:r>
      <w:r>
        <w:rPr>
          <w:rStyle w:val="8"/>
        </w:rPr>
        <w:t xml:space="preserve">    </w:t>
      </w:r>
      <w:r>
        <w:rPr>
          <w:rStyle w:val="8"/>
          <w:rFonts w:hint="eastAsia"/>
        </w:rPr>
        <w:t>日</w:t>
      </w:r>
    </w:p>
    <w:tbl>
      <w:tblPr>
        <w:tblStyle w:val="4"/>
        <w:tblW w:w="134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372"/>
        <w:gridCol w:w="1329"/>
        <w:gridCol w:w="1036"/>
        <w:gridCol w:w="1329"/>
        <w:gridCol w:w="2220"/>
        <w:gridCol w:w="3402"/>
      </w:tblGrid>
      <w:tr w14:paraId="1129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A4E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33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295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项 目 名 称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814B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项目</w:t>
            </w: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类型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39F4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0F81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专业技术职务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0283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BB3D3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1"/>
              </w:rPr>
              <w:t>预期最终成果</w:t>
            </w:r>
          </w:p>
        </w:tc>
      </w:tr>
      <w:tr w14:paraId="77C0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3598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E2EF66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333E5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D1339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AD7D3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928CB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D231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7F30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71B3F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8825A2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BCDCE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1BD9A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F8CFC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76033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26A9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6193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A3576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68D0C3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088A7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BD285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4494C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3F630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D5069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0A01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45634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96FF66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0FC9E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B1BEA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264C8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674BE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6165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1F5A3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91AA3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F19C21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2749F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C0328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E1F80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B66A3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9994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</w:tbl>
    <w:p w14:paraId="22FBCD58">
      <w:pPr>
        <w:spacing w:line="600" w:lineRule="exact"/>
        <w:rPr>
          <w:rFonts w:eastAsia="方正仿宋简体"/>
          <w:szCs w:val="32"/>
        </w:rPr>
      </w:pPr>
    </w:p>
    <w:p w14:paraId="6FD46D52">
      <w:bookmarkStart w:id="0" w:name="_GoBack"/>
      <w:bookmarkEnd w:id="0"/>
    </w:p>
    <w:sectPr>
      <w:footerReference r:id="rId5" w:type="even"/>
      <w:pgSz w:w="16838" w:h="11906" w:orient="landscape"/>
      <w:pgMar w:top="1446" w:right="1985" w:bottom="1446" w:left="1644" w:header="851" w:footer="1247" w:gutter="0"/>
      <w:cols w:equalWidth="0" w:num="1">
        <w:col w:w="13209"/>
      </w:cols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7984">
    <w:pPr>
      <w:pStyle w:val="3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4FA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4FA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12131"/>
    <w:rsid w:val="6481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next w:val="1"/>
    <w:qFormat/>
    <w:uiPriority w:val="0"/>
    <w:pPr>
      <w:autoSpaceDE w:val="0"/>
      <w:autoSpaceDN w:val="0"/>
      <w:adjustRightInd w:val="0"/>
      <w:spacing w:after="160" w:line="278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asci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2026-06-02T07:13:00Z</dcterms:created>
  <dc:creator>山水水木</dc:creator>
  <cp:lastModifiedBy>山水水木</cp:lastModifiedBy>
  <dcterms:modified xsi:type="dcterms:W3CDTF">2026-06-02T07:14:29Z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94EF12F80CC645969FE83AFB8127691F_11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